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7E74" w:rsidRPr="00E26C81" w:rsidRDefault="00177E74" w:rsidP="00177E74">
      <w:pPr>
        <w:pStyle w:val="Title"/>
        <w:ind w:left="2160" w:firstLine="720"/>
        <w:jc w:val="left"/>
        <w:rPr>
          <w:rFonts w:ascii="Calibri" w:hAnsi="Calibri"/>
          <w:b w:val="0"/>
        </w:rPr>
      </w:pPr>
      <w:bookmarkStart w:id="0" w:name="_GoBack"/>
      <w:bookmarkEnd w:id="0"/>
      <w:r w:rsidRPr="00E26C81">
        <w:rPr>
          <w:rFonts w:ascii="Calibri" w:hAnsi="Calibri"/>
          <w:b w:val="0"/>
          <w:noProof/>
        </w:rPr>
        <w:drawing>
          <wp:anchor distT="0" distB="0" distL="114300" distR="114300" simplePos="0" relativeHeight="251660288" behindDoc="0" locked="0" layoutInCell="1" allowOverlap="1">
            <wp:simplePos x="0" y="0"/>
            <wp:positionH relativeFrom="column">
              <wp:posOffset>-114300</wp:posOffset>
            </wp:positionH>
            <wp:positionV relativeFrom="paragraph">
              <wp:posOffset>-114300</wp:posOffset>
            </wp:positionV>
            <wp:extent cx="1140460" cy="1140460"/>
            <wp:effectExtent l="25400" t="0" r="2540" b="0"/>
            <wp:wrapTight wrapText="bothSides">
              <wp:wrapPolygon edited="0">
                <wp:start x="-481" y="0"/>
                <wp:lineTo x="-481" y="21167"/>
                <wp:lineTo x="21648" y="21167"/>
                <wp:lineTo x="21648" y="0"/>
                <wp:lineTo x="-481" y="0"/>
              </wp:wrapPolygon>
            </wp:wrapTight>
            <wp:docPr id="3" name="Picture 0" descr="FGC Embl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GC Emblem.png"/>
                    <pic:cNvPicPr/>
                  </pic:nvPicPr>
                  <pic:blipFill>
                    <a:blip r:embed="rId7"/>
                    <a:stretch>
                      <a:fillRect/>
                    </a:stretch>
                  </pic:blipFill>
                  <pic:spPr>
                    <a:xfrm>
                      <a:off x="0" y="0"/>
                      <a:ext cx="1140460" cy="1140460"/>
                    </a:xfrm>
                    <a:prstGeom prst="rect">
                      <a:avLst/>
                    </a:prstGeom>
                  </pic:spPr>
                </pic:pic>
              </a:graphicData>
            </a:graphic>
          </wp:anchor>
        </w:drawing>
      </w:r>
      <w:bookmarkStart w:id="1" w:name="_gjdgxs" w:colFirst="0" w:colLast="0"/>
      <w:bookmarkEnd w:id="1"/>
      <w:r w:rsidRPr="00E26C81">
        <w:rPr>
          <w:rFonts w:ascii="Calibri" w:hAnsi="Calibri"/>
          <w:b w:val="0"/>
        </w:rPr>
        <w:tab/>
      </w:r>
      <w:r w:rsidRPr="00E26C81">
        <w:rPr>
          <w:rFonts w:ascii="Calibri" w:hAnsi="Calibri"/>
          <w:b w:val="0"/>
        </w:rPr>
        <w:tab/>
      </w:r>
    </w:p>
    <w:p w:rsidR="00177E74" w:rsidRPr="00177E74" w:rsidRDefault="00177E74" w:rsidP="00DE6C69">
      <w:pPr>
        <w:pStyle w:val="Title"/>
        <w:ind w:left="1440"/>
        <w:outlineLvl w:val="0"/>
        <w:rPr>
          <w:sz w:val="32"/>
        </w:rPr>
      </w:pPr>
      <w:r w:rsidRPr="00177E74">
        <w:rPr>
          <w:sz w:val="32"/>
        </w:rPr>
        <w:t>Florida Gateway College</w:t>
      </w:r>
    </w:p>
    <w:p w:rsidR="00177E74" w:rsidRPr="00177E74" w:rsidRDefault="00177E74" w:rsidP="00DE6C69">
      <w:pPr>
        <w:pStyle w:val="Title"/>
        <w:ind w:left="1440"/>
        <w:outlineLvl w:val="0"/>
        <w:rPr>
          <w:sz w:val="32"/>
        </w:rPr>
      </w:pPr>
      <w:r w:rsidRPr="00177E74">
        <w:rPr>
          <w:sz w:val="32"/>
        </w:rPr>
        <w:t>Spring (A16) 2020</w:t>
      </w:r>
    </w:p>
    <w:p w:rsidR="00177E74" w:rsidRDefault="00177E74" w:rsidP="00DE6C69">
      <w:pPr>
        <w:pStyle w:val="Title"/>
        <w:ind w:left="1440"/>
        <w:outlineLvl w:val="0"/>
        <w:rPr>
          <w:sz w:val="32"/>
        </w:rPr>
      </w:pPr>
      <w:r>
        <w:rPr>
          <w:sz w:val="32"/>
        </w:rPr>
        <w:t>Guiding the Young Child</w:t>
      </w:r>
    </w:p>
    <w:p w:rsidR="00177E74" w:rsidRPr="00177E74" w:rsidRDefault="00FF663D" w:rsidP="00177E74">
      <w:r>
        <w:rPr>
          <w:b/>
          <w:noProof/>
        </w:rPr>
        <mc:AlternateContent>
          <mc:Choice Requires="wps">
            <w:drawing>
              <wp:anchor distT="4294967294" distB="4294967294" distL="114300" distR="114300" simplePos="0" relativeHeight="251661312" behindDoc="0" locked="0" layoutInCell="1" allowOverlap="1">
                <wp:simplePos x="0" y="0"/>
                <wp:positionH relativeFrom="column">
                  <wp:posOffset>1311910</wp:posOffset>
                </wp:positionH>
                <wp:positionV relativeFrom="paragraph">
                  <wp:posOffset>240665</wp:posOffset>
                </wp:positionV>
                <wp:extent cx="4534535" cy="4445"/>
                <wp:effectExtent l="25400" t="25400" r="31115" b="55880"/>
                <wp:wrapTight wrapText="bothSides">
                  <wp:wrapPolygon edited="0">
                    <wp:start x="0" y="-2147483648"/>
                    <wp:lineTo x="-175" y="-2147483648"/>
                    <wp:lineTo x="-209" y="-2147483648"/>
                    <wp:lineTo x="-70" y="-2147483648"/>
                    <wp:lineTo x="-70" y="-2147483648"/>
                    <wp:lineTo x="21739" y="-2147483648"/>
                    <wp:lineTo x="21739" y="-2147483648"/>
                    <wp:lineTo x="21915" y="-2147483648"/>
                    <wp:lineTo x="21881" y="-2147483648"/>
                    <wp:lineTo x="21670" y="-2147483648"/>
                    <wp:lineTo x="0" y="-2147483648"/>
                  </wp:wrapPolygon>
                </wp:wrapTight>
                <wp:docPr id="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34535" cy="4445"/>
                        </a:xfrm>
                        <a:prstGeom prst="line">
                          <a:avLst/>
                        </a:prstGeom>
                        <a:noFill/>
                        <a:ln w="44450">
                          <a:solidFill>
                            <a:schemeClr val="tx1">
                              <a:lumMod val="100000"/>
                              <a:lumOff val="0"/>
                            </a:schemeClr>
                          </a:solidFill>
                          <a:round/>
                          <a:headEnd/>
                          <a:tailEnd/>
                        </a:ln>
                        <a:effectLst>
                          <a:outerShdw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4B03D5" id="Straight Connector 2" o:spid="_x0000_s1026" style="position:absolute;flip:y;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03.3pt,18.95pt" to="460.3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" strokecolor="black [3213]" strokeweight="3.5pt">
                <v:shadow on="t" opacity="22938f" offset="0"/>
                <w10:wrap type="tight"/>
              </v:line>
            </w:pict>
          </mc:Fallback>
        </mc:AlternateContent>
      </w:r>
    </w:p>
    <w:p w:rsidR="00DE6C69" w:rsidRDefault="00DE6C69" w:rsidP="00906677">
      <w:pPr>
        <w:spacing w:after="0"/>
        <w:rPr>
          <w:b/>
        </w:rPr>
      </w:pPr>
    </w:p>
    <w:p w:rsidR="00F74089" w:rsidRDefault="003B0363" w:rsidP="00F74089">
      <w:pPr>
        <w:spacing w:after="0"/>
        <w:rPr>
          <w:rFonts w:ascii="Times New Roman" w:eastAsia="Times New Roman" w:hAnsi="Times New Roman" w:cs="Times New Roman"/>
          <w:color w:val="548DD4"/>
          <w:sz w:val="24"/>
          <w:szCs w:val="24"/>
        </w:rPr>
      </w:pPr>
      <w:r>
        <w:rPr>
          <w:rFonts w:ascii="Times New Roman" w:eastAsia="Times New Roman" w:hAnsi="Times New Roman" w:cs="Times New Roman"/>
          <w:b/>
          <w:sz w:val="24"/>
          <w:szCs w:val="24"/>
          <w:u w:val="single"/>
        </w:rPr>
        <w:t>COURSE NUMBER</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ab/>
        <w:t>EEC</w:t>
      </w:r>
      <w:r w:rsidR="00177E7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1600-0I1 (online)</w:t>
      </w:r>
    </w:p>
    <w:p w:rsidR="00DD070B" w:rsidRDefault="003B0363">
      <w:pPr>
        <w:tabs>
          <w:tab w:val="left" w:pos="2880"/>
        </w:tabs>
        <w:spacing w:after="0"/>
        <w:ind w:left="2880" w:hanging="2880"/>
        <w:rPr>
          <w:rFonts w:ascii="Times New Roman" w:eastAsia="Times New Roman" w:hAnsi="Times New Roman" w:cs="Times New Roman"/>
          <w:color w:val="FF0000"/>
          <w:sz w:val="24"/>
          <w:szCs w:val="24"/>
        </w:rPr>
      </w:pPr>
      <w:r>
        <w:rPr>
          <w:rFonts w:ascii="Times New Roman" w:eastAsia="Times New Roman" w:hAnsi="Times New Roman" w:cs="Times New Roman"/>
          <w:b/>
          <w:sz w:val="24"/>
          <w:szCs w:val="24"/>
          <w:u w:val="single"/>
        </w:rPr>
        <w:t>DATE:</w:t>
      </w:r>
      <w:r>
        <w:rPr>
          <w:rFonts w:ascii="Times New Roman" w:eastAsia="Times New Roman" w:hAnsi="Times New Roman" w:cs="Times New Roman"/>
          <w:b/>
          <w:sz w:val="24"/>
          <w:szCs w:val="24"/>
        </w:rPr>
        <w:tab/>
      </w:r>
      <w:r w:rsidR="005F0408">
        <w:rPr>
          <w:rFonts w:ascii="Times New Roman" w:eastAsia="Times New Roman" w:hAnsi="Times New Roman" w:cs="Times New Roman"/>
          <w:sz w:val="24"/>
          <w:szCs w:val="24"/>
        </w:rPr>
        <w:t>January 6, 2020</w:t>
      </w:r>
      <w:r w:rsidR="00BC4A22">
        <w:rPr>
          <w:rFonts w:ascii="Times New Roman" w:eastAsia="Times New Roman" w:hAnsi="Times New Roman" w:cs="Times New Roman"/>
          <w:sz w:val="24"/>
          <w:szCs w:val="24"/>
        </w:rPr>
        <w:t xml:space="preserve"> –</w:t>
      </w:r>
      <w:r w:rsidR="005F0408">
        <w:rPr>
          <w:rFonts w:ascii="Times New Roman" w:eastAsia="Times New Roman" w:hAnsi="Times New Roman" w:cs="Times New Roman"/>
          <w:sz w:val="24"/>
          <w:szCs w:val="24"/>
        </w:rPr>
        <w:t xml:space="preserve"> April 27, 2020</w:t>
      </w:r>
    </w:p>
    <w:p w:rsidR="00DD070B" w:rsidRDefault="003B0363">
      <w:pPr>
        <w:spacing w:after="0"/>
        <w:ind w:left="2880" w:hanging="2880"/>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INSTRUCTOR:</w:t>
      </w:r>
      <w:r>
        <w:rPr>
          <w:rFonts w:ascii="Times New Roman" w:eastAsia="Times New Roman" w:hAnsi="Times New Roman" w:cs="Times New Roman"/>
          <w:b/>
          <w:sz w:val="24"/>
          <w:szCs w:val="24"/>
        </w:rPr>
        <w:tab/>
      </w:r>
      <w:r w:rsidR="005F0408">
        <w:rPr>
          <w:rFonts w:ascii="Times New Roman" w:eastAsia="Times New Roman" w:hAnsi="Times New Roman" w:cs="Times New Roman"/>
          <w:sz w:val="24"/>
          <w:szCs w:val="24"/>
        </w:rPr>
        <w:t>Professor Janet Hamstra</w:t>
      </w:r>
      <w:r>
        <w:rPr>
          <w:rFonts w:ascii="Times New Roman" w:eastAsia="Times New Roman" w:hAnsi="Times New Roman" w:cs="Times New Roman"/>
          <w:sz w:val="24"/>
          <w:szCs w:val="24"/>
        </w:rPr>
        <w:t xml:space="preserve"> – Teacher Preparation Programs</w:t>
      </w:r>
    </w:p>
    <w:p w:rsidR="00DD070B" w:rsidRDefault="003B0363">
      <w:pPr>
        <w:spacing w:after="0"/>
        <w:ind w:left="5760" w:hanging="2880"/>
        <w:rPr>
          <w:rFonts w:ascii="Times New Roman" w:eastAsia="Times New Roman" w:hAnsi="Times New Roman" w:cs="Times New Roman"/>
          <w:sz w:val="24"/>
          <w:szCs w:val="24"/>
        </w:rPr>
      </w:pPr>
      <w:r>
        <w:rPr>
          <w:rFonts w:ascii="Times New Roman" w:eastAsia="Times New Roman" w:hAnsi="Times New Roman" w:cs="Times New Roman"/>
          <w:sz w:val="24"/>
          <w:szCs w:val="24"/>
        </w:rPr>
        <w:t>Academic Programs</w:t>
      </w:r>
    </w:p>
    <w:p w:rsidR="00DD070B" w:rsidRDefault="003B0363" w:rsidP="009413FA">
      <w:pPr>
        <w:pBdr>
          <w:top w:val="nil"/>
          <w:left w:val="nil"/>
          <w:bottom w:val="nil"/>
          <w:right w:val="nil"/>
          <w:between w:val="nil"/>
        </w:pBdr>
        <w:spacing w:after="0" w:line="240" w:lineRule="auto"/>
        <w:ind w:left="1440"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005F0408">
        <w:rPr>
          <w:rFonts w:ascii="Times New Roman" w:eastAsia="Times New Roman" w:hAnsi="Times New Roman" w:cs="Times New Roman"/>
          <w:color w:val="000000"/>
          <w:sz w:val="24"/>
          <w:szCs w:val="24"/>
        </w:rPr>
        <w:t>(941)</w:t>
      </w:r>
      <w:r w:rsidR="00A778C5">
        <w:rPr>
          <w:rFonts w:ascii="Times New Roman" w:eastAsia="Times New Roman" w:hAnsi="Times New Roman" w:cs="Times New Roman"/>
          <w:color w:val="000000"/>
          <w:sz w:val="24"/>
          <w:szCs w:val="24"/>
        </w:rPr>
        <w:t xml:space="preserve"> </w:t>
      </w:r>
      <w:r w:rsidR="005F0408">
        <w:rPr>
          <w:rFonts w:ascii="Times New Roman" w:eastAsia="Times New Roman" w:hAnsi="Times New Roman" w:cs="Times New Roman"/>
          <w:color w:val="000000"/>
          <w:sz w:val="24"/>
          <w:szCs w:val="24"/>
        </w:rPr>
        <w:t>447-4265</w:t>
      </w:r>
      <w:r w:rsidR="009413FA">
        <w:rPr>
          <w:rFonts w:ascii="Times New Roman" w:eastAsia="Times New Roman" w:hAnsi="Times New Roman" w:cs="Times New Roman"/>
          <w:color w:val="000000"/>
          <w:sz w:val="24"/>
          <w:szCs w:val="24"/>
        </w:rPr>
        <w:t xml:space="preserve"> </w:t>
      </w:r>
    </w:p>
    <w:p w:rsidR="009413FA" w:rsidRDefault="009413FA" w:rsidP="009413FA">
      <w:pPr>
        <w:pBdr>
          <w:top w:val="nil"/>
          <w:left w:val="nil"/>
          <w:bottom w:val="nil"/>
          <w:right w:val="nil"/>
          <w:between w:val="nil"/>
        </w:pBdr>
        <w:spacing w:after="0" w:line="240" w:lineRule="auto"/>
        <w:ind w:left="1440"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hyperlink r:id="rId8" w:history="1">
        <w:r w:rsidRPr="00056ED5">
          <w:rPr>
            <w:rStyle w:val="Hyperlink"/>
            <w:rFonts w:ascii="Times New Roman" w:eastAsia="Times New Roman" w:hAnsi="Times New Roman" w:cs="Times New Roman"/>
            <w:sz w:val="24"/>
            <w:szCs w:val="24"/>
          </w:rPr>
          <w:t>janet.hamstra@fgc.edu</w:t>
        </w:r>
      </w:hyperlink>
      <w:r>
        <w:rPr>
          <w:rFonts w:ascii="Times New Roman" w:eastAsia="Times New Roman" w:hAnsi="Times New Roman" w:cs="Times New Roman"/>
          <w:color w:val="000000"/>
          <w:sz w:val="24"/>
          <w:szCs w:val="24"/>
        </w:rPr>
        <w:t xml:space="preserve"> </w:t>
      </w:r>
    </w:p>
    <w:p w:rsidR="00DD070B" w:rsidRDefault="003B0363" w:rsidP="00A778C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005F0408">
        <w:rPr>
          <w:rFonts w:ascii="Times New Roman" w:eastAsia="Times New Roman" w:hAnsi="Times New Roman" w:cs="Times New Roman"/>
          <w:color w:val="000000"/>
          <w:sz w:val="24"/>
          <w:szCs w:val="24"/>
        </w:rPr>
        <w:t xml:space="preserve">Online </w:t>
      </w:r>
      <w:r>
        <w:rPr>
          <w:rFonts w:ascii="Times New Roman" w:eastAsia="Times New Roman" w:hAnsi="Times New Roman" w:cs="Times New Roman"/>
          <w:color w:val="000000"/>
          <w:sz w:val="24"/>
          <w:szCs w:val="24"/>
        </w:rPr>
        <w:t xml:space="preserve">Office Hours: </w:t>
      </w:r>
    </w:p>
    <w:p w:rsidR="00DD070B" w:rsidRDefault="003B0363">
      <w:pPr>
        <w:pBdr>
          <w:top w:val="nil"/>
          <w:left w:val="nil"/>
          <w:bottom w:val="nil"/>
          <w:right w:val="nil"/>
          <w:between w:val="nil"/>
        </w:pBdr>
        <w:spacing w:after="0" w:line="240" w:lineRule="auto"/>
        <w:ind w:left="288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Thursday </w:t>
      </w:r>
      <w:r w:rsidR="005F0408">
        <w:rPr>
          <w:rFonts w:ascii="Times New Roman" w:eastAsia="Times New Roman" w:hAnsi="Times New Roman" w:cs="Times New Roman"/>
          <w:sz w:val="24"/>
          <w:szCs w:val="24"/>
        </w:rPr>
        <w:t>7:00</w:t>
      </w:r>
      <w:r>
        <w:rPr>
          <w:rFonts w:ascii="Times New Roman" w:eastAsia="Times New Roman" w:hAnsi="Times New Roman" w:cs="Times New Roman"/>
          <w:sz w:val="24"/>
          <w:szCs w:val="24"/>
        </w:rPr>
        <w:t xml:space="preserve"> </w:t>
      </w:r>
      <w:r w:rsidR="00BC4A22">
        <w:rPr>
          <w:rFonts w:ascii="Times New Roman" w:eastAsia="Times New Roman" w:hAnsi="Times New Roman" w:cs="Times New Roman"/>
          <w:sz w:val="24"/>
          <w:szCs w:val="24"/>
        </w:rPr>
        <w:t xml:space="preserve">– </w:t>
      </w:r>
      <w:r w:rsidR="005F0408">
        <w:rPr>
          <w:rFonts w:ascii="Times New Roman" w:eastAsia="Times New Roman" w:hAnsi="Times New Roman" w:cs="Times New Roman"/>
          <w:sz w:val="24"/>
          <w:szCs w:val="24"/>
        </w:rPr>
        <w:t>9:00</w:t>
      </w:r>
      <w:r>
        <w:rPr>
          <w:rFonts w:ascii="Times New Roman" w:eastAsia="Times New Roman" w:hAnsi="Times New Roman" w:cs="Times New Roman"/>
          <w:color w:val="000000"/>
          <w:sz w:val="24"/>
          <w:szCs w:val="24"/>
        </w:rPr>
        <w:t xml:space="preserve"> </w:t>
      </w:r>
      <w:r w:rsidR="005F0408">
        <w:rPr>
          <w:rFonts w:ascii="Times New Roman" w:eastAsia="Times New Roman" w:hAnsi="Times New Roman" w:cs="Times New Roman"/>
          <w:sz w:val="24"/>
          <w:szCs w:val="24"/>
        </w:rPr>
        <w:t>pm</w:t>
      </w:r>
      <w:r w:rsidR="006177C6">
        <w:rPr>
          <w:rFonts w:ascii="Times New Roman" w:eastAsia="Times New Roman" w:hAnsi="Times New Roman" w:cs="Times New Roman"/>
          <w:sz w:val="24"/>
          <w:szCs w:val="24"/>
        </w:rPr>
        <w:t>:</w:t>
      </w:r>
      <w:r w:rsidR="009413FA">
        <w:rPr>
          <w:rFonts w:ascii="Times New Roman" w:eastAsia="Times New Roman" w:hAnsi="Times New Roman" w:cs="Times New Roman"/>
          <w:sz w:val="24"/>
          <w:szCs w:val="24"/>
        </w:rPr>
        <w:t xml:space="preserve"> </w:t>
      </w:r>
      <w:r w:rsidR="00A778C5">
        <w:rPr>
          <w:rFonts w:ascii="Times New Roman" w:eastAsia="Times New Roman" w:hAnsi="Times New Roman" w:cs="Times New Roman"/>
          <w:sz w:val="24"/>
          <w:szCs w:val="24"/>
        </w:rPr>
        <w:t>Students can call during these hours</w:t>
      </w:r>
    </w:p>
    <w:p w:rsidR="00DD070B" w:rsidRDefault="00DD070B">
      <w:pPr>
        <w:pBdr>
          <w:top w:val="nil"/>
          <w:left w:val="nil"/>
          <w:bottom w:val="nil"/>
          <w:right w:val="nil"/>
          <w:between w:val="nil"/>
        </w:pBdr>
        <w:spacing w:after="0" w:line="240" w:lineRule="auto"/>
        <w:ind w:left="2880"/>
        <w:rPr>
          <w:rFonts w:ascii="Times New Roman" w:eastAsia="Times New Roman" w:hAnsi="Times New Roman" w:cs="Times New Roman"/>
          <w:sz w:val="24"/>
          <w:szCs w:val="24"/>
        </w:rPr>
      </w:pPr>
    </w:p>
    <w:p w:rsidR="00DD070B" w:rsidRDefault="003B0363">
      <w:pPr>
        <w:spacing w:after="0"/>
        <w:ind w:left="2880" w:hanging="2880"/>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PREREQUISITES:</w:t>
      </w:r>
      <w:r>
        <w:rPr>
          <w:rFonts w:ascii="Times New Roman" w:eastAsia="Times New Roman" w:hAnsi="Times New Roman" w:cs="Times New Roman"/>
          <w:sz w:val="24"/>
          <w:szCs w:val="24"/>
        </w:rPr>
        <w:tab/>
        <w:t>None</w:t>
      </w:r>
    </w:p>
    <w:p w:rsidR="00DD070B" w:rsidRDefault="00DD070B">
      <w:pPr>
        <w:spacing w:after="0"/>
        <w:rPr>
          <w:rFonts w:ascii="Times New Roman" w:eastAsia="Times New Roman" w:hAnsi="Times New Roman" w:cs="Times New Roman"/>
          <w:b/>
          <w:sz w:val="24"/>
          <w:szCs w:val="24"/>
          <w:u w:val="single"/>
        </w:rPr>
      </w:pPr>
    </w:p>
    <w:p w:rsidR="00DD070B" w:rsidRDefault="003B0363">
      <w:p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COURSE DESCRIPTION:</w:t>
      </w:r>
      <w:r>
        <w:rPr>
          <w:rFonts w:ascii="Times New Roman" w:eastAsia="Times New Roman" w:hAnsi="Times New Roman" w:cs="Times New Roman"/>
          <w:sz w:val="24"/>
          <w:szCs w:val="24"/>
        </w:rPr>
        <w:tab/>
      </w:r>
    </w:p>
    <w:p w:rsidR="00B66D3C" w:rsidRDefault="00B66D3C">
      <w:pPr>
        <w:spacing w:after="0"/>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This course is designed for parents and professionals who care for and work with young children.  It examines the range of appropriate and acceptable behaviors, consistent limits, communication patterns and styles, and simple rules that clearly define behavioral guidelines employed to guide young children in a variety of settings. 3 credit hours</w:t>
      </w:r>
    </w:p>
    <w:p w:rsidR="00DD070B" w:rsidRDefault="00DD070B">
      <w:pPr>
        <w:spacing w:after="0"/>
        <w:rPr>
          <w:rFonts w:ascii="Times New Roman" w:eastAsia="Times New Roman" w:hAnsi="Times New Roman" w:cs="Times New Roman"/>
          <w:b/>
          <w:sz w:val="24"/>
          <w:szCs w:val="24"/>
          <w:u w:val="single"/>
        </w:rPr>
      </w:pPr>
    </w:p>
    <w:p w:rsidR="00DD070B" w:rsidRDefault="009413FA">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STATE STANDARDS</w:t>
      </w:r>
      <w:r w:rsidR="003B0363">
        <w:rPr>
          <w:rFonts w:ascii="Times New Roman" w:eastAsia="Times New Roman" w:hAnsi="Times New Roman" w:cs="Times New Roman"/>
          <w:b/>
          <w:sz w:val="24"/>
          <w:szCs w:val="24"/>
          <w:u w:val="single"/>
        </w:rPr>
        <w:t>:</w:t>
      </w:r>
      <w:r>
        <w:rPr>
          <w:rFonts w:ascii="Times New Roman" w:eastAsia="Times New Roman" w:hAnsi="Times New Roman" w:cs="Times New Roman"/>
          <w:b/>
          <w:sz w:val="24"/>
          <w:szCs w:val="24"/>
        </w:rPr>
        <w:t xml:space="preserve"> </w:t>
      </w:r>
    </w:p>
    <w:p w:rsidR="009413FA" w:rsidRPr="006177C6" w:rsidRDefault="00F74089" w:rsidP="009413FA">
      <w:pPr>
        <w:pStyle w:val="ListParagraph"/>
        <w:numPr>
          <w:ilvl w:val="0"/>
          <w:numId w:val="11"/>
        </w:numPr>
        <w:spacing w:after="0"/>
        <w:rPr>
          <w:rFonts w:ascii="Times New Roman" w:eastAsia="Times New Roman" w:hAnsi="Times New Roman" w:cs="Times New Roman"/>
          <w:sz w:val="24"/>
          <w:szCs w:val="24"/>
        </w:rPr>
      </w:pPr>
      <w:r w:rsidRPr="00F74089">
        <w:rPr>
          <w:rFonts w:ascii="Times New Roman" w:eastAsia="Times New Roman" w:hAnsi="Times New Roman" w:cs="Times New Roman"/>
          <w:sz w:val="24"/>
          <w:szCs w:val="24"/>
        </w:rPr>
        <w:t xml:space="preserve">Standard 3: Demonstrate knowledge of early childhood education: preschool </w:t>
      </w:r>
    </w:p>
    <w:p w:rsidR="009413FA" w:rsidRPr="006177C6" w:rsidRDefault="00F74089" w:rsidP="009413FA">
      <w:pPr>
        <w:pStyle w:val="ListParagraph"/>
        <w:numPr>
          <w:ilvl w:val="0"/>
          <w:numId w:val="11"/>
        </w:numPr>
        <w:spacing w:after="0"/>
        <w:rPr>
          <w:rFonts w:ascii="Times New Roman" w:eastAsia="Times New Roman" w:hAnsi="Times New Roman" w:cs="Times New Roman"/>
          <w:sz w:val="24"/>
          <w:szCs w:val="24"/>
        </w:rPr>
      </w:pPr>
      <w:r w:rsidRPr="00F74089">
        <w:rPr>
          <w:rFonts w:ascii="Times New Roman" w:eastAsia="Times New Roman" w:hAnsi="Times New Roman" w:cs="Times New Roman"/>
          <w:sz w:val="24"/>
          <w:szCs w:val="24"/>
        </w:rPr>
        <w:t xml:space="preserve">Standard 10: Demonstrate knowledge of appropriate methods of guidance and classroom management </w:t>
      </w:r>
    </w:p>
    <w:p w:rsidR="009413FA" w:rsidRPr="006177C6" w:rsidRDefault="00F74089" w:rsidP="009413FA">
      <w:pPr>
        <w:pStyle w:val="ListParagraph"/>
        <w:numPr>
          <w:ilvl w:val="0"/>
          <w:numId w:val="11"/>
        </w:numPr>
        <w:spacing w:after="0"/>
        <w:rPr>
          <w:rFonts w:ascii="Times New Roman" w:eastAsia="Times New Roman" w:hAnsi="Times New Roman" w:cs="Times New Roman"/>
          <w:sz w:val="24"/>
          <w:szCs w:val="24"/>
        </w:rPr>
      </w:pPr>
      <w:r w:rsidRPr="00F74089">
        <w:rPr>
          <w:rFonts w:ascii="Times New Roman" w:eastAsia="Times New Roman" w:hAnsi="Times New Roman" w:cs="Times New Roman"/>
          <w:sz w:val="24"/>
          <w:szCs w:val="24"/>
        </w:rPr>
        <w:t xml:space="preserve">Standard 52: Plan for, establish, and maintain a safe, clean and healthy learning environment for three, four, and five-year-old preschool children </w:t>
      </w:r>
    </w:p>
    <w:p w:rsidR="009413FA" w:rsidRPr="006177C6" w:rsidRDefault="00F74089" w:rsidP="009413FA">
      <w:pPr>
        <w:pStyle w:val="ListParagraph"/>
        <w:numPr>
          <w:ilvl w:val="0"/>
          <w:numId w:val="11"/>
        </w:numPr>
        <w:spacing w:after="0"/>
        <w:rPr>
          <w:rFonts w:ascii="Times New Roman" w:eastAsia="Times New Roman" w:hAnsi="Times New Roman" w:cs="Times New Roman"/>
          <w:sz w:val="24"/>
          <w:szCs w:val="24"/>
        </w:rPr>
      </w:pPr>
      <w:r w:rsidRPr="00F74089">
        <w:rPr>
          <w:rFonts w:ascii="Times New Roman" w:eastAsia="Times New Roman" w:hAnsi="Times New Roman" w:cs="Times New Roman"/>
          <w:sz w:val="24"/>
          <w:szCs w:val="24"/>
        </w:rPr>
        <w:t xml:space="preserve">Standard 53: Demonstrate a knowledge of child growth and development of a three, four, and five-year-old child </w:t>
      </w:r>
    </w:p>
    <w:p w:rsidR="009413FA" w:rsidRPr="006177C6" w:rsidRDefault="00F74089" w:rsidP="009413FA">
      <w:pPr>
        <w:pStyle w:val="ListParagraph"/>
        <w:numPr>
          <w:ilvl w:val="0"/>
          <w:numId w:val="11"/>
        </w:numPr>
        <w:spacing w:after="0"/>
        <w:rPr>
          <w:rFonts w:ascii="Times New Roman" w:eastAsia="Times New Roman" w:hAnsi="Times New Roman" w:cs="Times New Roman"/>
          <w:sz w:val="24"/>
          <w:szCs w:val="24"/>
        </w:rPr>
      </w:pPr>
      <w:r w:rsidRPr="00F74089">
        <w:rPr>
          <w:rFonts w:ascii="Times New Roman" w:eastAsia="Times New Roman" w:hAnsi="Times New Roman" w:cs="Times New Roman"/>
          <w:sz w:val="24"/>
          <w:szCs w:val="24"/>
        </w:rPr>
        <w:t xml:space="preserve">Standard 54: Demonstrate effective methods of establishing positive and open communication with the child’s family or primary caregiver </w:t>
      </w:r>
    </w:p>
    <w:p w:rsidR="009413FA" w:rsidRPr="00EA618C" w:rsidRDefault="009413FA" w:rsidP="009413FA">
      <w:pPr>
        <w:spacing w:after="0"/>
        <w:rPr>
          <w:rFonts w:ascii="Times New Roman" w:eastAsia="Times New Roman" w:hAnsi="Times New Roman" w:cs="Times New Roman"/>
          <w:sz w:val="24"/>
          <w:szCs w:val="24"/>
          <w:u w:val="single"/>
        </w:rPr>
      </w:pPr>
    </w:p>
    <w:p w:rsidR="009413FA" w:rsidRDefault="009413FA" w:rsidP="009413FA">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NAEYC STANDARDS:</w:t>
      </w:r>
      <w:r>
        <w:rPr>
          <w:rFonts w:ascii="Times New Roman" w:eastAsia="Times New Roman" w:hAnsi="Times New Roman" w:cs="Times New Roman"/>
          <w:b/>
          <w:sz w:val="24"/>
          <w:szCs w:val="24"/>
        </w:rPr>
        <w:t xml:space="preserve"> </w:t>
      </w:r>
    </w:p>
    <w:p w:rsidR="009413FA" w:rsidRPr="00EA618C" w:rsidRDefault="00F74089" w:rsidP="009413FA">
      <w:pPr>
        <w:pStyle w:val="ListParagraph"/>
        <w:numPr>
          <w:ilvl w:val="0"/>
          <w:numId w:val="12"/>
        </w:numPr>
        <w:spacing w:after="0"/>
        <w:rPr>
          <w:rFonts w:ascii="Times New Roman" w:eastAsia="Times New Roman" w:hAnsi="Times New Roman" w:cs="Times New Roman"/>
          <w:sz w:val="24"/>
          <w:szCs w:val="24"/>
        </w:rPr>
      </w:pPr>
      <w:r w:rsidRPr="00F74089">
        <w:rPr>
          <w:rFonts w:ascii="Times New Roman" w:eastAsia="Times New Roman" w:hAnsi="Times New Roman" w:cs="Times New Roman"/>
          <w:sz w:val="24"/>
          <w:szCs w:val="24"/>
        </w:rPr>
        <w:t xml:space="preserve">Standard 1: Promoting child development and learning </w:t>
      </w:r>
    </w:p>
    <w:p w:rsidR="009413FA" w:rsidRPr="00EA618C" w:rsidRDefault="00F74089" w:rsidP="009413FA">
      <w:pPr>
        <w:pStyle w:val="ListParagraph"/>
        <w:numPr>
          <w:ilvl w:val="0"/>
          <w:numId w:val="12"/>
        </w:numPr>
        <w:spacing w:after="0"/>
        <w:rPr>
          <w:rFonts w:ascii="Times New Roman" w:eastAsia="Times New Roman" w:hAnsi="Times New Roman" w:cs="Times New Roman"/>
          <w:sz w:val="24"/>
          <w:szCs w:val="24"/>
        </w:rPr>
      </w:pPr>
      <w:r w:rsidRPr="00F74089">
        <w:rPr>
          <w:rFonts w:ascii="Times New Roman" w:eastAsia="Times New Roman" w:hAnsi="Times New Roman" w:cs="Times New Roman"/>
          <w:sz w:val="24"/>
          <w:szCs w:val="24"/>
        </w:rPr>
        <w:t xml:space="preserve">Standard 2: Building family and community relationships </w:t>
      </w:r>
    </w:p>
    <w:p w:rsidR="009413FA" w:rsidRPr="00EA618C" w:rsidRDefault="00F74089" w:rsidP="009413FA">
      <w:pPr>
        <w:pStyle w:val="ListParagraph"/>
        <w:numPr>
          <w:ilvl w:val="0"/>
          <w:numId w:val="12"/>
        </w:numPr>
        <w:spacing w:after="0"/>
        <w:rPr>
          <w:rFonts w:ascii="Times New Roman" w:eastAsia="Times New Roman" w:hAnsi="Times New Roman" w:cs="Times New Roman"/>
          <w:sz w:val="24"/>
          <w:szCs w:val="24"/>
        </w:rPr>
      </w:pPr>
      <w:r w:rsidRPr="00F74089">
        <w:rPr>
          <w:rFonts w:ascii="Times New Roman" w:eastAsia="Times New Roman" w:hAnsi="Times New Roman" w:cs="Times New Roman"/>
          <w:sz w:val="24"/>
          <w:szCs w:val="24"/>
        </w:rPr>
        <w:t xml:space="preserve">Standard 4: Using developmentally effective approaches to connect with children and families </w:t>
      </w:r>
    </w:p>
    <w:p w:rsidR="00906677" w:rsidRPr="00EA618C" w:rsidRDefault="00906677" w:rsidP="00906677">
      <w:pPr>
        <w:spacing w:after="0"/>
        <w:rPr>
          <w:rFonts w:ascii="Times New Roman" w:eastAsia="Times New Roman" w:hAnsi="Times New Roman" w:cs="Times New Roman"/>
          <w:sz w:val="24"/>
          <w:szCs w:val="24"/>
        </w:rPr>
      </w:pPr>
    </w:p>
    <w:p w:rsidR="00DD070B" w:rsidRDefault="003B0363" w:rsidP="00B66D3C">
      <w:pPr>
        <w:pBdr>
          <w:top w:val="nil"/>
          <w:left w:val="nil"/>
          <w:bottom w:val="nil"/>
          <w:right w:val="nil"/>
          <w:between w:val="nil"/>
        </w:pBdr>
        <w:spacing w:after="0" w:line="240" w:lineRule="auto"/>
        <w:rPr>
          <w:rFonts w:ascii="Times New Roman" w:eastAsia="Times New Roman" w:hAnsi="Times New Roman" w:cs="Times New Roman"/>
          <w:b/>
          <w:color w:val="548DD4"/>
          <w:sz w:val="24"/>
          <w:szCs w:val="24"/>
          <w:u w:val="single"/>
        </w:rPr>
      </w:pPr>
      <w:r>
        <w:rPr>
          <w:rFonts w:ascii="Times New Roman" w:eastAsia="Times New Roman" w:hAnsi="Times New Roman" w:cs="Times New Roman"/>
          <w:b/>
          <w:color w:val="000000"/>
          <w:sz w:val="24"/>
          <w:szCs w:val="24"/>
          <w:u w:val="single"/>
        </w:rPr>
        <w:lastRenderedPageBreak/>
        <w:t xml:space="preserve">REQUIRED READINGS/TEXTBOOKS, LAB MANUALS, WORKBOOKS, ETC: </w:t>
      </w:r>
    </w:p>
    <w:p w:rsidR="00DD070B" w:rsidRDefault="003B0363" w:rsidP="00B66D3C">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Marion, M (2019). </w:t>
      </w:r>
      <w:r w:rsidRPr="00EC540D">
        <w:rPr>
          <w:rFonts w:ascii="Times New Roman" w:eastAsia="Times New Roman" w:hAnsi="Times New Roman" w:cs="Times New Roman"/>
          <w:i/>
          <w:sz w:val="24"/>
          <w:szCs w:val="24"/>
        </w:rPr>
        <w:t>Guidance of young children</w:t>
      </w:r>
      <w:r>
        <w:rPr>
          <w:rFonts w:ascii="Times New Roman" w:eastAsia="Times New Roman" w:hAnsi="Times New Roman" w:cs="Times New Roman"/>
          <w:sz w:val="24"/>
          <w:szCs w:val="24"/>
        </w:rPr>
        <w:t xml:space="preserve"> (10</w:t>
      </w:r>
      <w:r w:rsidR="00F74089" w:rsidRPr="00F74089">
        <w:rPr>
          <w:rFonts w:ascii="Times New Roman" w:eastAsia="Times New Roman" w:hAnsi="Times New Roman" w:cs="Times New Roman"/>
          <w:sz w:val="24"/>
          <w:szCs w:val="24"/>
          <w:vertAlign w:val="superscript"/>
        </w:rPr>
        <w:t>th</w:t>
      </w:r>
      <w:r w:rsidR="009413F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ed.). New York:</w:t>
      </w:r>
      <w:r w:rsidR="00EC540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Pearson.</w:t>
      </w:r>
    </w:p>
    <w:p w:rsidR="00DD070B" w:rsidRDefault="003B0363" w:rsidP="00B66D3C">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ISBN</w:t>
      </w:r>
      <w:r w:rsidR="009413FA">
        <w:rPr>
          <w:rFonts w:ascii="Times New Roman" w:eastAsia="Times New Roman" w:hAnsi="Times New Roman" w:cs="Times New Roman"/>
          <w:sz w:val="24"/>
          <w:szCs w:val="24"/>
        </w:rPr>
        <w:t>-13:</w:t>
      </w:r>
      <w:r>
        <w:rPr>
          <w:rFonts w:ascii="Times New Roman" w:eastAsia="Times New Roman" w:hAnsi="Times New Roman" w:cs="Times New Roman"/>
          <w:sz w:val="24"/>
          <w:szCs w:val="24"/>
        </w:rPr>
        <w:t xml:space="preserve"> 978-0-13-474815-3</w:t>
      </w:r>
      <w:r w:rsidR="009413FA">
        <w:rPr>
          <w:rFonts w:ascii="Times New Roman" w:eastAsia="Times New Roman" w:hAnsi="Times New Roman" w:cs="Times New Roman"/>
          <w:sz w:val="24"/>
          <w:szCs w:val="24"/>
        </w:rPr>
        <w:t xml:space="preserve"> </w:t>
      </w:r>
    </w:p>
    <w:p w:rsidR="009413FA" w:rsidRDefault="009413FA" w:rsidP="00B66D3C">
      <w:pPr>
        <w:pBdr>
          <w:top w:val="nil"/>
          <w:left w:val="nil"/>
          <w:bottom w:val="nil"/>
          <w:right w:val="nil"/>
          <w:between w:val="nil"/>
        </w:pBdr>
        <w:spacing w:after="0" w:line="240" w:lineRule="auto"/>
        <w:rPr>
          <w:rFonts w:ascii="Times New Roman" w:eastAsia="Times New Roman" w:hAnsi="Times New Roman" w:cs="Times New Roman"/>
          <w:sz w:val="24"/>
          <w:szCs w:val="24"/>
        </w:rPr>
      </w:pPr>
    </w:p>
    <w:p w:rsidR="00DD070B" w:rsidRDefault="003B0363" w:rsidP="00B66D3C">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 xml:space="preserve">LEARNING ACTIVITIES:  </w:t>
      </w:r>
    </w:p>
    <w:p w:rsidR="00DD070B" w:rsidRDefault="003B0363" w:rsidP="00B66D3C">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Syllabus and Etiquette Quiz:</w:t>
      </w:r>
      <w:r>
        <w:rPr>
          <w:rFonts w:ascii="Times New Roman" w:eastAsia="Times New Roman" w:hAnsi="Times New Roman" w:cs="Times New Roman"/>
          <w:color w:val="000000"/>
          <w:sz w:val="24"/>
          <w:szCs w:val="24"/>
        </w:rPr>
        <w:t xml:space="preserve"> Within the first </w:t>
      </w:r>
      <w:r w:rsidR="006177C6">
        <w:rPr>
          <w:rFonts w:ascii="Times New Roman" w:eastAsia="Times New Roman" w:hAnsi="Times New Roman" w:cs="Times New Roman"/>
          <w:color w:val="000000"/>
          <w:sz w:val="24"/>
          <w:szCs w:val="24"/>
        </w:rPr>
        <w:t>five (</w:t>
      </w:r>
      <w:r>
        <w:rPr>
          <w:rFonts w:ascii="Times New Roman" w:eastAsia="Times New Roman" w:hAnsi="Times New Roman" w:cs="Times New Roman"/>
          <w:color w:val="000000"/>
          <w:sz w:val="24"/>
          <w:szCs w:val="24"/>
        </w:rPr>
        <w:t>5</w:t>
      </w:r>
      <w:r w:rsidR="006177C6">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days of class you are required to complete and submit the Syllabus and Etiquette Quiz</w:t>
      </w:r>
      <w:r w:rsidRPr="00EC540D">
        <w:rPr>
          <w:rFonts w:ascii="Times New Roman" w:eastAsia="Times New Roman" w:hAnsi="Times New Roman" w:cs="Times New Roman"/>
          <w:color w:val="000000"/>
          <w:sz w:val="24"/>
          <w:szCs w:val="24"/>
        </w:rPr>
        <w:t xml:space="preserve">. </w:t>
      </w:r>
      <w:r w:rsidRPr="00EC540D">
        <w:rPr>
          <w:rFonts w:ascii="Times New Roman" w:eastAsia="Times New Roman" w:hAnsi="Times New Roman" w:cs="Times New Roman"/>
          <w:sz w:val="24"/>
          <w:szCs w:val="24"/>
        </w:rPr>
        <w:t>10</w:t>
      </w:r>
      <w:r w:rsidRPr="00EC540D">
        <w:rPr>
          <w:rFonts w:ascii="Times New Roman" w:eastAsia="Times New Roman" w:hAnsi="Times New Roman" w:cs="Times New Roman"/>
          <w:color w:val="000000"/>
          <w:sz w:val="24"/>
          <w:szCs w:val="24"/>
        </w:rPr>
        <w:t xml:space="preserve"> points.</w:t>
      </w:r>
    </w:p>
    <w:p w:rsidR="00DD070B" w:rsidRDefault="00DD070B" w:rsidP="00B66D3C">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DD070B" w:rsidRDefault="003B0363" w:rsidP="00B66D3C">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Introduction:</w:t>
      </w:r>
      <w:r>
        <w:rPr>
          <w:rFonts w:ascii="Times New Roman" w:eastAsia="Times New Roman" w:hAnsi="Times New Roman" w:cs="Times New Roman"/>
          <w:color w:val="000000"/>
          <w:sz w:val="24"/>
          <w:szCs w:val="24"/>
        </w:rPr>
        <w:t xml:space="preserve"> Within the first</w:t>
      </w:r>
      <w:r w:rsidR="006177C6">
        <w:rPr>
          <w:rFonts w:ascii="Times New Roman" w:eastAsia="Times New Roman" w:hAnsi="Times New Roman" w:cs="Times New Roman"/>
          <w:color w:val="000000"/>
          <w:sz w:val="24"/>
          <w:szCs w:val="24"/>
        </w:rPr>
        <w:t xml:space="preserve"> five</w:t>
      </w:r>
      <w:r>
        <w:rPr>
          <w:rFonts w:ascii="Times New Roman" w:eastAsia="Times New Roman" w:hAnsi="Times New Roman" w:cs="Times New Roman"/>
          <w:color w:val="000000"/>
          <w:sz w:val="24"/>
          <w:szCs w:val="24"/>
        </w:rPr>
        <w:t xml:space="preserve"> </w:t>
      </w:r>
      <w:r w:rsidR="006177C6">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5</w:t>
      </w:r>
      <w:r w:rsidR="006177C6">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days of class you are required to post an introduction of yourself</w:t>
      </w:r>
      <w:r w:rsidRPr="00EC540D">
        <w:rPr>
          <w:rFonts w:ascii="Times New Roman" w:eastAsia="Times New Roman" w:hAnsi="Times New Roman" w:cs="Times New Roman"/>
          <w:color w:val="000000"/>
          <w:sz w:val="24"/>
          <w:szCs w:val="24"/>
        </w:rPr>
        <w:t xml:space="preserve">. </w:t>
      </w:r>
      <w:r w:rsidR="0019403C">
        <w:rPr>
          <w:rFonts w:ascii="Times New Roman" w:eastAsia="Times New Roman" w:hAnsi="Times New Roman" w:cs="Times New Roman"/>
          <w:color w:val="000000"/>
          <w:sz w:val="24"/>
          <w:szCs w:val="24"/>
        </w:rPr>
        <w:t xml:space="preserve"> </w:t>
      </w:r>
      <w:r w:rsidRPr="00EC540D">
        <w:rPr>
          <w:rFonts w:ascii="Times New Roman" w:eastAsia="Times New Roman" w:hAnsi="Times New Roman" w:cs="Times New Roman"/>
          <w:sz w:val="24"/>
          <w:szCs w:val="24"/>
        </w:rPr>
        <w:t>10</w:t>
      </w:r>
      <w:r w:rsidRPr="00EC540D">
        <w:rPr>
          <w:rFonts w:ascii="Times New Roman" w:eastAsia="Times New Roman" w:hAnsi="Times New Roman" w:cs="Times New Roman"/>
          <w:color w:val="000000"/>
          <w:sz w:val="24"/>
          <w:szCs w:val="24"/>
        </w:rPr>
        <w:t xml:space="preserve"> points.</w:t>
      </w:r>
    </w:p>
    <w:p w:rsidR="00DD070B" w:rsidRDefault="00DD070B" w:rsidP="00B66D3C">
      <w:pPr>
        <w:pBdr>
          <w:top w:val="nil"/>
          <w:left w:val="nil"/>
          <w:bottom w:val="nil"/>
          <w:right w:val="nil"/>
          <w:between w:val="nil"/>
        </w:pBdr>
        <w:spacing w:after="0" w:line="240" w:lineRule="auto"/>
        <w:rPr>
          <w:rFonts w:ascii="Times New Roman" w:eastAsia="Times New Roman" w:hAnsi="Times New Roman" w:cs="Times New Roman"/>
          <w:sz w:val="24"/>
          <w:szCs w:val="24"/>
        </w:rPr>
      </w:pPr>
    </w:p>
    <w:p w:rsidR="00DD070B" w:rsidRDefault="003B0363" w:rsidP="00B66D3C">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Canvas Picture</w:t>
      </w:r>
      <w:r>
        <w:rPr>
          <w:rFonts w:ascii="Times New Roman" w:eastAsia="Times New Roman" w:hAnsi="Times New Roman" w:cs="Times New Roman"/>
          <w:sz w:val="24"/>
          <w:szCs w:val="24"/>
        </w:rPr>
        <w:t xml:space="preserve">: Upload a picture of yourself to Canvas.  There are instructions in the assignment information module.  This will help us to put a face to the name and make a stronger connection with others in the course.  </w:t>
      </w:r>
      <w:r w:rsidRPr="00EC540D">
        <w:rPr>
          <w:rFonts w:ascii="Times New Roman" w:eastAsia="Times New Roman" w:hAnsi="Times New Roman" w:cs="Times New Roman"/>
          <w:sz w:val="24"/>
          <w:szCs w:val="24"/>
        </w:rPr>
        <w:t>10 points.</w:t>
      </w:r>
      <w:r>
        <w:rPr>
          <w:rFonts w:ascii="Times New Roman" w:eastAsia="Times New Roman" w:hAnsi="Times New Roman" w:cs="Times New Roman"/>
          <w:sz w:val="24"/>
          <w:szCs w:val="24"/>
        </w:rPr>
        <w:t xml:space="preserve">  </w:t>
      </w:r>
    </w:p>
    <w:p w:rsidR="00DD070B" w:rsidRDefault="00DD070B" w:rsidP="00B66D3C">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rsidR="00DD070B" w:rsidRDefault="003B0363" w:rsidP="00B66D3C">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Discussion Board:</w:t>
      </w:r>
      <w:r>
        <w:rPr>
          <w:rFonts w:ascii="Times New Roman" w:eastAsia="Times New Roman" w:hAnsi="Times New Roman" w:cs="Times New Roman"/>
          <w:color w:val="000000"/>
          <w:sz w:val="24"/>
          <w:szCs w:val="24"/>
        </w:rPr>
        <w:t xml:space="preserve"> You will have </w:t>
      </w:r>
      <w:r w:rsidR="00B66D3C">
        <w:rPr>
          <w:rFonts w:ascii="Times New Roman" w:eastAsia="Times New Roman" w:hAnsi="Times New Roman" w:cs="Times New Roman"/>
          <w:color w:val="000000"/>
          <w:sz w:val="24"/>
          <w:szCs w:val="24"/>
        </w:rPr>
        <w:t>seven (</w:t>
      </w:r>
      <w:r w:rsidR="00685316">
        <w:rPr>
          <w:rFonts w:ascii="Times New Roman" w:eastAsia="Times New Roman" w:hAnsi="Times New Roman" w:cs="Times New Roman"/>
          <w:color w:val="000000"/>
          <w:sz w:val="24"/>
          <w:szCs w:val="24"/>
        </w:rPr>
        <w:t>7</w:t>
      </w:r>
      <w:r w:rsidR="00B66D3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Discussion Board posts throughout the semester. </w:t>
      </w:r>
      <w:r w:rsidR="006177C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You must post an initial response to the assigned topic under the appropriate board by </w:t>
      </w:r>
      <w:r w:rsidRPr="005F0408">
        <w:rPr>
          <w:rFonts w:ascii="Times New Roman" w:eastAsia="Times New Roman" w:hAnsi="Times New Roman" w:cs="Times New Roman"/>
          <w:color w:val="000000"/>
          <w:sz w:val="24"/>
          <w:szCs w:val="24"/>
          <w:highlight w:val="yellow"/>
        </w:rPr>
        <w:t>Thursday</w:t>
      </w:r>
      <w:r w:rsidRPr="005F0408">
        <w:rPr>
          <w:rFonts w:ascii="Times New Roman" w:eastAsia="Times New Roman" w:hAnsi="Times New Roman" w:cs="Times New Roman"/>
          <w:sz w:val="24"/>
          <w:szCs w:val="24"/>
          <w:highlight w:val="yellow"/>
        </w:rPr>
        <w:t xml:space="preserve"> at</w:t>
      </w:r>
      <w:r w:rsidRPr="005F0408">
        <w:rPr>
          <w:rFonts w:ascii="Times New Roman" w:eastAsia="Times New Roman" w:hAnsi="Times New Roman" w:cs="Times New Roman"/>
          <w:color w:val="000000"/>
          <w:sz w:val="24"/>
          <w:szCs w:val="24"/>
          <w:highlight w:val="yellow"/>
        </w:rPr>
        <w:t xml:space="preserve"> 11:59 pm.</w:t>
      </w:r>
      <w:r w:rsidR="006177C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Additionally, you must post a response to </w:t>
      </w:r>
      <w:r w:rsidR="00B66D3C">
        <w:rPr>
          <w:rFonts w:ascii="Times New Roman" w:eastAsia="Times New Roman" w:hAnsi="Times New Roman" w:cs="Times New Roman"/>
          <w:color w:val="000000"/>
          <w:sz w:val="24"/>
          <w:szCs w:val="24"/>
        </w:rPr>
        <w:t>two (</w:t>
      </w:r>
      <w:r>
        <w:rPr>
          <w:rFonts w:ascii="Times New Roman" w:eastAsia="Times New Roman" w:hAnsi="Times New Roman" w:cs="Times New Roman"/>
          <w:color w:val="000000"/>
          <w:sz w:val="24"/>
          <w:szCs w:val="24"/>
        </w:rPr>
        <w:t>2</w:t>
      </w:r>
      <w:r w:rsidR="00B66D3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classmates by </w:t>
      </w:r>
      <w:r w:rsidRPr="005F0408">
        <w:rPr>
          <w:rFonts w:ascii="Times New Roman" w:eastAsia="Times New Roman" w:hAnsi="Times New Roman" w:cs="Times New Roman"/>
          <w:color w:val="000000"/>
          <w:sz w:val="24"/>
          <w:szCs w:val="24"/>
          <w:highlight w:val="yellow"/>
        </w:rPr>
        <w:t>Sunday</w:t>
      </w:r>
      <w:r w:rsidRPr="005F0408">
        <w:rPr>
          <w:rFonts w:ascii="Times New Roman" w:eastAsia="Times New Roman" w:hAnsi="Times New Roman" w:cs="Times New Roman"/>
          <w:sz w:val="24"/>
          <w:szCs w:val="24"/>
          <w:highlight w:val="yellow"/>
        </w:rPr>
        <w:t xml:space="preserve"> at</w:t>
      </w:r>
      <w:r w:rsidRPr="005F0408">
        <w:rPr>
          <w:rFonts w:ascii="Times New Roman" w:eastAsia="Times New Roman" w:hAnsi="Times New Roman" w:cs="Times New Roman"/>
          <w:color w:val="000000"/>
          <w:sz w:val="24"/>
          <w:szCs w:val="24"/>
          <w:highlight w:val="yellow"/>
        </w:rPr>
        <w:t xml:space="preserve"> 11:59 pm</w:t>
      </w:r>
      <w:r>
        <w:rPr>
          <w:rFonts w:ascii="Times New Roman" w:eastAsia="Times New Roman" w:hAnsi="Times New Roman" w:cs="Times New Roman"/>
          <w:color w:val="000000"/>
          <w:sz w:val="24"/>
          <w:szCs w:val="24"/>
        </w:rPr>
        <w:t xml:space="preserve">. </w:t>
      </w:r>
      <w:r w:rsidR="006177C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Your initial post must be thoughtful and relevant to the assigned topic and a minimum of </w:t>
      </w:r>
      <w:r w:rsidRPr="005F0408">
        <w:rPr>
          <w:rFonts w:ascii="Times New Roman" w:eastAsia="Times New Roman" w:hAnsi="Times New Roman" w:cs="Times New Roman"/>
          <w:color w:val="000000"/>
          <w:sz w:val="24"/>
          <w:szCs w:val="24"/>
          <w:highlight w:val="yellow"/>
        </w:rPr>
        <w:t>100 words</w:t>
      </w:r>
      <w:r>
        <w:rPr>
          <w:rFonts w:ascii="Times New Roman" w:eastAsia="Times New Roman" w:hAnsi="Times New Roman" w:cs="Times New Roman"/>
          <w:color w:val="000000"/>
          <w:sz w:val="24"/>
          <w:szCs w:val="24"/>
        </w:rPr>
        <w:t>: posts to peer</w:t>
      </w:r>
      <w:r w:rsidR="009413FA">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 xml:space="preserve"> must also be relevant and respectful, and be a minimum of </w:t>
      </w:r>
      <w:r w:rsidRPr="005F0408">
        <w:rPr>
          <w:rFonts w:ascii="Times New Roman" w:eastAsia="Times New Roman" w:hAnsi="Times New Roman" w:cs="Times New Roman"/>
          <w:sz w:val="24"/>
          <w:szCs w:val="24"/>
          <w:highlight w:val="yellow"/>
        </w:rPr>
        <w:t>5</w:t>
      </w:r>
      <w:r w:rsidRPr="005F0408">
        <w:rPr>
          <w:rFonts w:ascii="Times New Roman" w:eastAsia="Times New Roman" w:hAnsi="Times New Roman" w:cs="Times New Roman"/>
          <w:color w:val="000000"/>
          <w:sz w:val="24"/>
          <w:szCs w:val="24"/>
          <w:highlight w:val="yellow"/>
        </w:rPr>
        <w:t>0 words</w:t>
      </w:r>
      <w:r>
        <w:rPr>
          <w:rFonts w:ascii="Times New Roman" w:eastAsia="Times New Roman" w:hAnsi="Times New Roman" w:cs="Times New Roman"/>
          <w:color w:val="000000"/>
          <w:sz w:val="24"/>
          <w:szCs w:val="24"/>
        </w:rPr>
        <w:t xml:space="preserve">. </w:t>
      </w:r>
      <w:r w:rsidR="006177C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The purpose of the Discussion Board is to share your knowledge and help expand other people’s thinking.</w:t>
      </w:r>
      <w:r w:rsidR="0019403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r w:rsidRPr="00EC540D">
        <w:rPr>
          <w:rFonts w:ascii="Times New Roman" w:eastAsia="Times New Roman" w:hAnsi="Times New Roman" w:cs="Times New Roman"/>
          <w:sz w:val="24"/>
          <w:szCs w:val="24"/>
        </w:rPr>
        <w:t>20</w:t>
      </w:r>
      <w:r w:rsidRPr="00EC540D">
        <w:rPr>
          <w:rFonts w:ascii="Times New Roman" w:eastAsia="Times New Roman" w:hAnsi="Times New Roman" w:cs="Times New Roman"/>
          <w:color w:val="000000"/>
          <w:sz w:val="24"/>
          <w:szCs w:val="24"/>
        </w:rPr>
        <w:t xml:space="preserve"> points per week (</w:t>
      </w:r>
      <w:r w:rsidR="00685316" w:rsidRPr="00EC540D">
        <w:rPr>
          <w:rFonts w:ascii="Times New Roman" w:eastAsia="Times New Roman" w:hAnsi="Times New Roman" w:cs="Times New Roman"/>
          <w:sz w:val="24"/>
          <w:szCs w:val="24"/>
        </w:rPr>
        <w:t>140</w:t>
      </w:r>
      <w:r w:rsidRPr="00EC540D">
        <w:rPr>
          <w:rFonts w:ascii="Times New Roman" w:eastAsia="Times New Roman" w:hAnsi="Times New Roman" w:cs="Times New Roman"/>
          <w:color w:val="000000"/>
          <w:sz w:val="24"/>
          <w:szCs w:val="24"/>
        </w:rPr>
        <w:t xml:space="preserve"> points total).</w:t>
      </w:r>
      <w:r w:rsidR="00B66D3C">
        <w:rPr>
          <w:rFonts w:ascii="Times New Roman" w:eastAsia="Times New Roman" w:hAnsi="Times New Roman" w:cs="Times New Roman"/>
          <w:color w:val="000000"/>
          <w:sz w:val="24"/>
          <w:szCs w:val="24"/>
        </w:rPr>
        <w:t xml:space="preserve"> </w:t>
      </w:r>
    </w:p>
    <w:p w:rsidR="00B66D3C" w:rsidRDefault="00B66D3C" w:rsidP="00B66D3C">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B66D3C" w:rsidRDefault="00B66D3C" w:rsidP="00B66D3C">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Environmental Observation: </w:t>
      </w:r>
      <w:r>
        <w:rPr>
          <w:rFonts w:ascii="Times New Roman" w:eastAsia="Times New Roman" w:hAnsi="Times New Roman" w:cs="Times New Roman"/>
          <w:color w:val="000000"/>
          <w:sz w:val="24"/>
          <w:szCs w:val="24"/>
        </w:rPr>
        <w:t xml:space="preserve">You will visit an early childhood learning center to observe the environment.  </w:t>
      </w:r>
      <w:r w:rsidR="006177C6">
        <w:rPr>
          <w:rFonts w:ascii="Times New Roman" w:eastAsia="Times New Roman" w:hAnsi="Times New Roman" w:cs="Times New Roman"/>
          <w:color w:val="000000"/>
          <w:sz w:val="24"/>
          <w:szCs w:val="24"/>
        </w:rPr>
        <w:t>Write a paper identifying</w:t>
      </w:r>
      <w:r>
        <w:rPr>
          <w:rFonts w:ascii="Times New Roman" w:eastAsia="Times New Roman" w:hAnsi="Times New Roman" w:cs="Times New Roman"/>
          <w:color w:val="000000"/>
          <w:sz w:val="24"/>
          <w:szCs w:val="24"/>
        </w:rPr>
        <w:t xml:space="preserve"> what is done to support positive guidance, as well as areas that can be improved upon.  More details are available in Canvas.  50 points. </w:t>
      </w:r>
    </w:p>
    <w:p w:rsidR="00B66D3C" w:rsidRDefault="00B66D3C" w:rsidP="00B66D3C">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B66D3C" w:rsidRDefault="00B66D3C" w:rsidP="00B66D3C">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Transitions Analysis: </w:t>
      </w:r>
      <w:r>
        <w:rPr>
          <w:rFonts w:ascii="Times New Roman" w:eastAsia="Times New Roman" w:hAnsi="Times New Roman" w:cs="Times New Roman"/>
          <w:color w:val="000000"/>
          <w:sz w:val="24"/>
          <w:szCs w:val="24"/>
        </w:rPr>
        <w:t xml:space="preserve">You will observe and evaluate a transition time either in your classroom or in one that you visit.  </w:t>
      </w:r>
      <w:r w:rsidR="006177C6">
        <w:rPr>
          <w:rFonts w:ascii="Times New Roman" w:eastAsia="Times New Roman" w:hAnsi="Times New Roman" w:cs="Times New Roman"/>
          <w:color w:val="000000"/>
          <w:sz w:val="24"/>
          <w:szCs w:val="24"/>
        </w:rPr>
        <w:t>E</w:t>
      </w:r>
      <w:r>
        <w:rPr>
          <w:rFonts w:ascii="Times New Roman" w:eastAsia="Times New Roman" w:hAnsi="Times New Roman" w:cs="Times New Roman"/>
          <w:color w:val="000000"/>
          <w:sz w:val="24"/>
          <w:szCs w:val="24"/>
        </w:rPr>
        <w:t xml:space="preserve">valuate the teacher’s actions and resulting behaviors.  You will also create a plan to improve the transition.  </w:t>
      </w:r>
      <w:r w:rsidR="006177C6">
        <w:rPr>
          <w:rFonts w:ascii="Times New Roman" w:eastAsia="Times New Roman" w:hAnsi="Times New Roman" w:cs="Times New Roman"/>
          <w:color w:val="000000"/>
          <w:sz w:val="24"/>
          <w:szCs w:val="24"/>
        </w:rPr>
        <w:t xml:space="preserve">More details are available in Canvas.  </w:t>
      </w:r>
      <w:r>
        <w:rPr>
          <w:rFonts w:ascii="Times New Roman" w:eastAsia="Times New Roman" w:hAnsi="Times New Roman" w:cs="Times New Roman"/>
          <w:color w:val="000000"/>
          <w:sz w:val="24"/>
          <w:szCs w:val="24"/>
        </w:rPr>
        <w:t xml:space="preserve">50 points. </w:t>
      </w:r>
    </w:p>
    <w:p w:rsidR="00B66D3C" w:rsidRDefault="00B66D3C" w:rsidP="00B66D3C">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B66D3C" w:rsidRDefault="00B66D3C" w:rsidP="00B66D3C">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IRIS Modules: </w:t>
      </w:r>
      <w:r>
        <w:rPr>
          <w:rFonts w:ascii="Times New Roman" w:eastAsia="Times New Roman" w:hAnsi="Times New Roman" w:cs="Times New Roman"/>
          <w:color w:val="000000"/>
          <w:sz w:val="24"/>
          <w:szCs w:val="24"/>
        </w:rPr>
        <w:t xml:space="preserve">Students will complete two (2) IRIS Modules on child guidance and behavior management.  More details are available in Canvas.  50 points for each (100 points total). </w:t>
      </w:r>
    </w:p>
    <w:p w:rsidR="00B66D3C" w:rsidRDefault="00B66D3C" w:rsidP="00B66D3C">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B66D3C" w:rsidRDefault="00B66D3C" w:rsidP="00B66D3C">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Case Studies: </w:t>
      </w:r>
      <w:r>
        <w:rPr>
          <w:rFonts w:ascii="Times New Roman" w:eastAsia="Times New Roman" w:hAnsi="Times New Roman" w:cs="Times New Roman"/>
          <w:color w:val="000000"/>
          <w:sz w:val="24"/>
          <w:szCs w:val="24"/>
        </w:rPr>
        <w:t xml:space="preserve">Based on case study information provided to you, write a behavior analysis report and create a plan of action.  The first case study will be completed as a group assignment similar to a discussion board. The second case study will be completed independently.  50 points each (100 points total). </w:t>
      </w:r>
    </w:p>
    <w:p w:rsidR="00B66D3C" w:rsidRDefault="00B66D3C" w:rsidP="00B66D3C">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DD070B" w:rsidRDefault="00BA134F" w:rsidP="00B66D3C">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EC540D">
        <w:rPr>
          <w:rFonts w:ascii="Times New Roman" w:eastAsia="Times New Roman" w:hAnsi="Times New Roman" w:cs="Times New Roman"/>
          <w:b/>
          <w:color w:val="000000"/>
          <w:sz w:val="24"/>
          <w:szCs w:val="24"/>
        </w:rPr>
        <w:t>C</w:t>
      </w:r>
      <w:r w:rsidR="003B0363" w:rsidRPr="00EC540D">
        <w:rPr>
          <w:rFonts w:ascii="Times New Roman" w:eastAsia="Times New Roman" w:hAnsi="Times New Roman" w:cs="Times New Roman"/>
          <w:b/>
          <w:color w:val="000000"/>
          <w:sz w:val="24"/>
          <w:szCs w:val="24"/>
        </w:rPr>
        <w:t xml:space="preserve">hapter </w:t>
      </w:r>
      <w:r w:rsidR="003B0363" w:rsidRPr="00EC540D">
        <w:rPr>
          <w:rFonts w:ascii="Times New Roman" w:eastAsia="Times New Roman" w:hAnsi="Times New Roman" w:cs="Times New Roman"/>
          <w:b/>
          <w:sz w:val="24"/>
          <w:szCs w:val="24"/>
        </w:rPr>
        <w:t>Quizzes</w:t>
      </w:r>
      <w:r w:rsidR="003B0363" w:rsidRPr="00EC540D">
        <w:rPr>
          <w:rFonts w:ascii="Times New Roman" w:eastAsia="Times New Roman" w:hAnsi="Times New Roman" w:cs="Times New Roman"/>
          <w:b/>
          <w:color w:val="000000"/>
          <w:sz w:val="24"/>
          <w:szCs w:val="24"/>
        </w:rPr>
        <w:t>:</w:t>
      </w:r>
      <w:r w:rsidR="003B0363" w:rsidRPr="00EC540D">
        <w:rPr>
          <w:rFonts w:ascii="Times New Roman" w:eastAsia="Times New Roman" w:hAnsi="Times New Roman" w:cs="Times New Roman"/>
          <w:color w:val="000000"/>
          <w:sz w:val="24"/>
          <w:szCs w:val="24"/>
        </w:rPr>
        <w:t xml:space="preserve"> </w:t>
      </w:r>
      <w:r w:rsidR="00B66D3C">
        <w:rPr>
          <w:rFonts w:ascii="Times New Roman" w:eastAsia="Times New Roman" w:hAnsi="Times New Roman" w:cs="Times New Roman"/>
          <w:color w:val="000000"/>
          <w:sz w:val="24"/>
          <w:szCs w:val="24"/>
        </w:rPr>
        <w:t>There are</w:t>
      </w:r>
      <w:r w:rsidR="00685316" w:rsidRPr="00EC540D">
        <w:rPr>
          <w:rFonts w:ascii="Times New Roman" w:eastAsia="Times New Roman" w:hAnsi="Times New Roman" w:cs="Times New Roman"/>
          <w:color w:val="000000"/>
          <w:sz w:val="24"/>
          <w:szCs w:val="24"/>
        </w:rPr>
        <w:t xml:space="preserve"> four </w:t>
      </w:r>
      <w:r w:rsidR="00B66D3C">
        <w:rPr>
          <w:rFonts w:ascii="Times New Roman" w:eastAsia="Times New Roman" w:hAnsi="Times New Roman" w:cs="Times New Roman"/>
          <w:color w:val="000000"/>
          <w:sz w:val="24"/>
          <w:szCs w:val="24"/>
        </w:rPr>
        <w:t xml:space="preserve">(4) </w:t>
      </w:r>
      <w:r w:rsidR="00685316" w:rsidRPr="00EC540D">
        <w:rPr>
          <w:rFonts w:ascii="Times New Roman" w:eastAsia="Times New Roman" w:hAnsi="Times New Roman" w:cs="Times New Roman"/>
          <w:color w:val="000000"/>
          <w:sz w:val="24"/>
          <w:szCs w:val="24"/>
        </w:rPr>
        <w:t xml:space="preserve">quizzes </w:t>
      </w:r>
      <w:r w:rsidR="00B66D3C">
        <w:rPr>
          <w:rFonts w:ascii="Times New Roman" w:eastAsia="Times New Roman" w:hAnsi="Times New Roman" w:cs="Times New Roman"/>
          <w:color w:val="000000"/>
          <w:sz w:val="24"/>
          <w:szCs w:val="24"/>
        </w:rPr>
        <w:t xml:space="preserve">related to </w:t>
      </w:r>
      <w:r w:rsidR="00685316" w:rsidRPr="00EC540D">
        <w:rPr>
          <w:rFonts w:ascii="Times New Roman" w:eastAsia="Times New Roman" w:hAnsi="Times New Roman" w:cs="Times New Roman"/>
          <w:color w:val="000000"/>
          <w:sz w:val="24"/>
          <w:szCs w:val="24"/>
        </w:rPr>
        <w:t>specific chapters from the textbook</w:t>
      </w:r>
      <w:r w:rsidR="003B0363" w:rsidRPr="00EC540D">
        <w:rPr>
          <w:rFonts w:ascii="Times New Roman" w:eastAsia="Times New Roman" w:hAnsi="Times New Roman" w:cs="Times New Roman"/>
          <w:color w:val="000000"/>
          <w:sz w:val="24"/>
          <w:szCs w:val="24"/>
        </w:rPr>
        <w:t xml:space="preserve">. Once you start a </w:t>
      </w:r>
      <w:r w:rsidR="003B0363" w:rsidRPr="00EC540D">
        <w:rPr>
          <w:rFonts w:ascii="Times New Roman" w:eastAsia="Times New Roman" w:hAnsi="Times New Roman" w:cs="Times New Roman"/>
          <w:sz w:val="24"/>
          <w:szCs w:val="24"/>
        </w:rPr>
        <w:t>quiz</w:t>
      </w:r>
      <w:r w:rsidR="003B0363" w:rsidRPr="00EC540D">
        <w:rPr>
          <w:rFonts w:ascii="Times New Roman" w:eastAsia="Times New Roman" w:hAnsi="Times New Roman" w:cs="Times New Roman"/>
          <w:color w:val="000000"/>
          <w:sz w:val="24"/>
          <w:szCs w:val="24"/>
        </w:rPr>
        <w:t xml:space="preserve"> you must complete it. You cannot save your work and return to it at a later time.</w:t>
      </w:r>
      <w:r w:rsidR="006177C6">
        <w:rPr>
          <w:rFonts w:ascii="Times New Roman" w:eastAsia="Times New Roman" w:hAnsi="Times New Roman" w:cs="Times New Roman"/>
          <w:color w:val="000000"/>
          <w:sz w:val="24"/>
          <w:szCs w:val="24"/>
        </w:rPr>
        <w:t xml:space="preserve"> </w:t>
      </w:r>
      <w:r w:rsidR="003B0363" w:rsidRPr="00EC540D">
        <w:rPr>
          <w:rFonts w:ascii="Times New Roman" w:eastAsia="Times New Roman" w:hAnsi="Times New Roman" w:cs="Times New Roman"/>
          <w:color w:val="000000"/>
          <w:sz w:val="24"/>
          <w:szCs w:val="24"/>
        </w:rPr>
        <w:t xml:space="preserve"> 10 points per chapter (</w:t>
      </w:r>
      <w:r w:rsidR="00685316" w:rsidRPr="00EC540D">
        <w:rPr>
          <w:rFonts w:ascii="Times New Roman" w:eastAsia="Times New Roman" w:hAnsi="Times New Roman" w:cs="Times New Roman"/>
          <w:color w:val="000000"/>
          <w:sz w:val="24"/>
          <w:szCs w:val="24"/>
        </w:rPr>
        <w:t>40</w:t>
      </w:r>
      <w:r w:rsidR="003B0363" w:rsidRPr="00EC540D">
        <w:rPr>
          <w:rFonts w:ascii="Times New Roman" w:eastAsia="Times New Roman" w:hAnsi="Times New Roman" w:cs="Times New Roman"/>
          <w:color w:val="000000"/>
          <w:sz w:val="24"/>
          <w:szCs w:val="24"/>
        </w:rPr>
        <w:t xml:space="preserve"> points total).</w:t>
      </w:r>
    </w:p>
    <w:p w:rsidR="00B66D3C" w:rsidRDefault="00B66D3C" w:rsidP="00B66D3C">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DD070B" w:rsidRDefault="0068531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Final </w:t>
      </w:r>
      <w:r w:rsidR="003B0363">
        <w:rPr>
          <w:rFonts w:ascii="Times New Roman" w:eastAsia="Times New Roman" w:hAnsi="Times New Roman" w:cs="Times New Roman"/>
          <w:b/>
          <w:color w:val="000000"/>
          <w:sz w:val="24"/>
          <w:szCs w:val="24"/>
        </w:rPr>
        <w:t>Exam</w:t>
      </w:r>
      <w:r w:rsidR="00BA134F">
        <w:rPr>
          <w:rFonts w:ascii="Times New Roman" w:eastAsia="Times New Roman" w:hAnsi="Times New Roman" w:cs="Times New Roman"/>
          <w:color w:val="000000"/>
          <w:sz w:val="24"/>
          <w:szCs w:val="24"/>
        </w:rPr>
        <w:t xml:space="preserve">: </w:t>
      </w:r>
      <w:r w:rsidR="00BA134F" w:rsidRPr="00BA134F">
        <w:rPr>
          <w:rFonts w:ascii="Times New Roman" w:eastAsia="Times New Roman" w:hAnsi="Times New Roman" w:cs="Times New Roman"/>
          <w:color w:val="000000"/>
          <w:sz w:val="24"/>
          <w:szCs w:val="24"/>
        </w:rPr>
        <w:t xml:space="preserve">There </w:t>
      </w:r>
      <w:r w:rsidR="00B66D3C">
        <w:rPr>
          <w:rFonts w:ascii="Times New Roman" w:eastAsia="Times New Roman" w:hAnsi="Times New Roman" w:cs="Times New Roman"/>
          <w:color w:val="000000"/>
          <w:sz w:val="24"/>
          <w:szCs w:val="24"/>
        </w:rPr>
        <w:t>is</w:t>
      </w:r>
      <w:r w:rsidR="00BA134F" w:rsidRPr="00BA134F">
        <w:rPr>
          <w:rFonts w:ascii="Times New Roman" w:eastAsia="Times New Roman" w:hAnsi="Times New Roman" w:cs="Times New Roman"/>
          <w:color w:val="000000"/>
          <w:sz w:val="24"/>
          <w:szCs w:val="24"/>
        </w:rPr>
        <w:t xml:space="preserve"> one final exam.   It will consist of short answer questions.</w:t>
      </w:r>
      <w:r w:rsidR="006177C6">
        <w:rPr>
          <w:rFonts w:ascii="Times New Roman" w:eastAsia="Times New Roman" w:hAnsi="Times New Roman" w:cs="Times New Roman"/>
          <w:color w:val="000000"/>
          <w:sz w:val="24"/>
          <w:szCs w:val="24"/>
        </w:rPr>
        <w:t xml:space="preserve"> </w:t>
      </w:r>
      <w:r w:rsidR="00BA134F" w:rsidRPr="00BA134F">
        <w:rPr>
          <w:rFonts w:ascii="Times New Roman" w:eastAsia="Times New Roman" w:hAnsi="Times New Roman" w:cs="Times New Roman"/>
          <w:color w:val="000000"/>
          <w:sz w:val="24"/>
          <w:szCs w:val="24"/>
        </w:rPr>
        <w:t xml:space="preserve"> You </w:t>
      </w:r>
      <w:r w:rsidR="00B66D3C">
        <w:rPr>
          <w:rFonts w:ascii="Times New Roman" w:eastAsia="Times New Roman" w:hAnsi="Times New Roman" w:cs="Times New Roman"/>
          <w:color w:val="000000"/>
          <w:sz w:val="24"/>
          <w:szCs w:val="24"/>
        </w:rPr>
        <w:t>are</w:t>
      </w:r>
      <w:r w:rsidR="00BA134F" w:rsidRPr="00BA134F">
        <w:rPr>
          <w:rFonts w:ascii="Times New Roman" w:eastAsia="Times New Roman" w:hAnsi="Times New Roman" w:cs="Times New Roman"/>
          <w:color w:val="000000"/>
          <w:sz w:val="24"/>
          <w:szCs w:val="24"/>
        </w:rPr>
        <w:t xml:space="preserve"> able to use your textbook and any notes you have taken. You </w:t>
      </w:r>
      <w:r w:rsidR="00B66D3C">
        <w:rPr>
          <w:rFonts w:ascii="Times New Roman" w:eastAsia="Times New Roman" w:hAnsi="Times New Roman" w:cs="Times New Roman"/>
          <w:color w:val="000000"/>
          <w:sz w:val="24"/>
          <w:szCs w:val="24"/>
        </w:rPr>
        <w:t xml:space="preserve">have the option of opening the final exam </w:t>
      </w:r>
      <w:r w:rsidR="00B66D3C">
        <w:rPr>
          <w:rFonts w:ascii="Times New Roman" w:eastAsia="Times New Roman" w:hAnsi="Times New Roman" w:cs="Times New Roman"/>
          <w:color w:val="000000"/>
          <w:sz w:val="24"/>
          <w:szCs w:val="24"/>
        </w:rPr>
        <w:lastRenderedPageBreak/>
        <w:t>to review the questions.</w:t>
      </w:r>
      <w:r w:rsidR="00BA134F" w:rsidRPr="00BA134F">
        <w:rPr>
          <w:rFonts w:ascii="Times New Roman" w:eastAsia="Times New Roman" w:hAnsi="Times New Roman" w:cs="Times New Roman"/>
          <w:color w:val="000000"/>
          <w:sz w:val="24"/>
          <w:szCs w:val="24"/>
        </w:rPr>
        <w:t xml:space="preserve">  </w:t>
      </w:r>
      <w:r w:rsidR="00B66D3C">
        <w:rPr>
          <w:rFonts w:ascii="Times New Roman" w:eastAsia="Times New Roman" w:hAnsi="Times New Roman" w:cs="Times New Roman"/>
          <w:color w:val="000000"/>
          <w:sz w:val="24"/>
          <w:szCs w:val="24"/>
        </w:rPr>
        <w:t xml:space="preserve">This will provide you </w:t>
      </w:r>
      <w:r w:rsidR="00BA134F" w:rsidRPr="00BA134F">
        <w:rPr>
          <w:rFonts w:ascii="Times New Roman" w:eastAsia="Times New Roman" w:hAnsi="Times New Roman" w:cs="Times New Roman"/>
          <w:color w:val="000000"/>
          <w:sz w:val="24"/>
          <w:szCs w:val="24"/>
        </w:rPr>
        <w:t xml:space="preserve">time to formulate your </w:t>
      </w:r>
      <w:r w:rsidR="00B66D3C">
        <w:rPr>
          <w:rFonts w:ascii="Times New Roman" w:eastAsia="Times New Roman" w:hAnsi="Times New Roman" w:cs="Times New Roman"/>
          <w:color w:val="000000"/>
          <w:sz w:val="24"/>
          <w:szCs w:val="24"/>
        </w:rPr>
        <w:t>answers</w:t>
      </w:r>
      <w:r w:rsidR="00BA134F" w:rsidRPr="00BA134F">
        <w:rPr>
          <w:rFonts w:ascii="Times New Roman" w:eastAsia="Times New Roman" w:hAnsi="Times New Roman" w:cs="Times New Roman"/>
          <w:color w:val="000000"/>
          <w:sz w:val="24"/>
          <w:szCs w:val="24"/>
        </w:rPr>
        <w:t xml:space="preserve"> and submit </w:t>
      </w:r>
      <w:r w:rsidR="006177C6">
        <w:rPr>
          <w:rFonts w:ascii="Times New Roman" w:eastAsia="Times New Roman" w:hAnsi="Times New Roman" w:cs="Times New Roman"/>
          <w:color w:val="000000"/>
          <w:sz w:val="24"/>
          <w:szCs w:val="24"/>
        </w:rPr>
        <w:t>them</w:t>
      </w:r>
      <w:r w:rsidR="00BA134F" w:rsidRPr="00BA134F">
        <w:rPr>
          <w:rFonts w:ascii="Times New Roman" w:eastAsia="Times New Roman" w:hAnsi="Times New Roman" w:cs="Times New Roman"/>
          <w:color w:val="000000"/>
          <w:sz w:val="24"/>
          <w:szCs w:val="24"/>
        </w:rPr>
        <w:t xml:space="preserve"> before the final </w:t>
      </w:r>
      <w:r w:rsidR="00BA134F" w:rsidRPr="00EC540D">
        <w:rPr>
          <w:rFonts w:ascii="Times New Roman" w:eastAsia="Times New Roman" w:hAnsi="Times New Roman" w:cs="Times New Roman"/>
          <w:color w:val="000000"/>
          <w:sz w:val="24"/>
          <w:szCs w:val="24"/>
        </w:rPr>
        <w:t>deadline.</w:t>
      </w:r>
      <w:r w:rsidR="007E405C" w:rsidRPr="00EC540D">
        <w:rPr>
          <w:rFonts w:ascii="Times New Roman" w:eastAsia="Times New Roman" w:hAnsi="Times New Roman" w:cs="Times New Roman"/>
          <w:color w:val="000000"/>
          <w:sz w:val="24"/>
          <w:szCs w:val="24"/>
        </w:rPr>
        <w:t xml:space="preserve">  7</w:t>
      </w:r>
      <w:r w:rsidR="003B0363" w:rsidRPr="00EC540D">
        <w:rPr>
          <w:rFonts w:ascii="Times New Roman" w:eastAsia="Times New Roman" w:hAnsi="Times New Roman" w:cs="Times New Roman"/>
          <w:sz w:val="24"/>
          <w:szCs w:val="24"/>
        </w:rPr>
        <w:t>5</w:t>
      </w:r>
      <w:r w:rsidR="003B0363" w:rsidRPr="00EC540D">
        <w:rPr>
          <w:rFonts w:ascii="Times New Roman" w:eastAsia="Times New Roman" w:hAnsi="Times New Roman" w:cs="Times New Roman"/>
          <w:color w:val="000000"/>
          <w:sz w:val="24"/>
          <w:szCs w:val="24"/>
        </w:rPr>
        <w:t xml:space="preserve"> points</w:t>
      </w:r>
      <w:r w:rsidR="00EC540D" w:rsidRPr="00EC540D">
        <w:rPr>
          <w:rFonts w:ascii="Times New Roman" w:eastAsia="Times New Roman" w:hAnsi="Times New Roman" w:cs="Times New Roman"/>
          <w:color w:val="000000"/>
          <w:sz w:val="24"/>
          <w:szCs w:val="24"/>
        </w:rPr>
        <w:t>.</w:t>
      </w:r>
      <w:r w:rsidR="003B0363" w:rsidRPr="00EC540D">
        <w:rPr>
          <w:rFonts w:ascii="Times New Roman" w:eastAsia="Times New Roman" w:hAnsi="Times New Roman" w:cs="Times New Roman"/>
          <w:color w:val="000000"/>
          <w:sz w:val="24"/>
          <w:szCs w:val="24"/>
        </w:rPr>
        <w:t xml:space="preserve"> </w:t>
      </w:r>
    </w:p>
    <w:p w:rsidR="007E405C" w:rsidRDefault="007E405C">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824D75" w:rsidRPr="00846613" w:rsidRDefault="00824D75" w:rsidP="00824D75">
      <w:pPr>
        <w:pStyle w:val="NormalWeb"/>
        <w:spacing w:before="0" w:beforeAutospacing="0" w:after="0" w:afterAutospacing="0"/>
      </w:pPr>
      <w:r w:rsidRPr="00846613">
        <w:t>***For all assignments—you must write in complete sentences and use correct grammar and spelling</w:t>
      </w:r>
      <w:r>
        <w:t xml:space="preserve">.  </w:t>
      </w:r>
      <w:r w:rsidRPr="00846613">
        <w:t>This work represents you as a professional</w:t>
      </w:r>
      <w:r>
        <w:t xml:space="preserve">.  </w:t>
      </w:r>
      <w:r w:rsidRPr="00846613">
        <w:t>Your scores will suffer for poorly written work***</w:t>
      </w:r>
    </w:p>
    <w:p w:rsidR="00BA134F" w:rsidRDefault="00BA13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DD070B" w:rsidRDefault="003B0363">
      <w:p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GRADING SCALE: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tbl>
      <w:tblPr>
        <w:tblStyle w:val="a"/>
        <w:tblW w:w="4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27"/>
        <w:gridCol w:w="2041"/>
        <w:gridCol w:w="1800"/>
      </w:tblGrid>
      <w:tr w:rsidR="00DD070B" w:rsidRPr="00EC540D">
        <w:trPr>
          <w:trHeight w:val="280"/>
        </w:trPr>
        <w:tc>
          <w:tcPr>
            <w:tcW w:w="1127" w:type="dxa"/>
          </w:tcPr>
          <w:p w:rsidR="00DD070B" w:rsidRPr="00EC540D" w:rsidRDefault="003B0363">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EC540D">
              <w:rPr>
                <w:rFonts w:ascii="Times New Roman" w:eastAsia="Times New Roman" w:hAnsi="Times New Roman" w:cs="Times New Roman"/>
                <w:color w:val="000000"/>
                <w:sz w:val="24"/>
                <w:szCs w:val="24"/>
              </w:rPr>
              <w:t>Grade</w:t>
            </w:r>
          </w:p>
        </w:tc>
        <w:tc>
          <w:tcPr>
            <w:tcW w:w="2041" w:type="dxa"/>
          </w:tcPr>
          <w:p w:rsidR="00DD070B" w:rsidRPr="00EC540D" w:rsidRDefault="003B0363">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EC540D">
              <w:rPr>
                <w:rFonts w:ascii="Times New Roman" w:eastAsia="Times New Roman" w:hAnsi="Times New Roman" w:cs="Times New Roman"/>
                <w:color w:val="000000"/>
                <w:sz w:val="24"/>
                <w:szCs w:val="24"/>
              </w:rPr>
              <w:t>Percentage (%)</w:t>
            </w:r>
          </w:p>
        </w:tc>
        <w:tc>
          <w:tcPr>
            <w:tcW w:w="1800" w:type="dxa"/>
          </w:tcPr>
          <w:p w:rsidR="00DD070B" w:rsidRPr="00EC540D" w:rsidRDefault="003B0363">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EC540D">
              <w:rPr>
                <w:rFonts w:ascii="Times New Roman" w:eastAsia="Times New Roman" w:hAnsi="Times New Roman" w:cs="Times New Roman"/>
                <w:color w:val="000000"/>
                <w:sz w:val="24"/>
                <w:szCs w:val="24"/>
              </w:rPr>
              <w:t>Point Total</w:t>
            </w:r>
          </w:p>
        </w:tc>
      </w:tr>
      <w:tr w:rsidR="00DD070B" w:rsidRPr="00EC540D">
        <w:trPr>
          <w:trHeight w:val="280"/>
        </w:trPr>
        <w:tc>
          <w:tcPr>
            <w:tcW w:w="1127" w:type="dxa"/>
          </w:tcPr>
          <w:p w:rsidR="00DD070B" w:rsidRPr="00EC540D" w:rsidRDefault="003B0363">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EC540D">
              <w:rPr>
                <w:rFonts w:ascii="Times New Roman" w:eastAsia="Times New Roman" w:hAnsi="Times New Roman" w:cs="Times New Roman"/>
                <w:color w:val="000000"/>
                <w:sz w:val="24"/>
                <w:szCs w:val="24"/>
              </w:rPr>
              <w:t>A</w:t>
            </w:r>
          </w:p>
        </w:tc>
        <w:tc>
          <w:tcPr>
            <w:tcW w:w="2041" w:type="dxa"/>
          </w:tcPr>
          <w:p w:rsidR="00DD070B" w:rsidRPr="00EC540D" w:rsidRDefault="003B0363">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EC540D">
              <w:rPr>
                <w:rFonts w:ascii="Times New Roman" w:eastAsia="Times New Roman" w:hAnsi="Times New Roman" w:cs="Times New Roman"/>
                <w:color w:val="000000"/>
                <w:sz w:val="24"/>
                <w:szCs w:val="24"/>
              </w:rPr>
              <w:t>90 – 100</w:t>
            </w:r>
          </w:p>
        </w:tc>
        <w:tc>
          <w:tcPr>
            <w:tcW w:w="1800" w:type="dxa"/>
          </w:tcPr>
          <w:p w:rsidR="00DD070B" w:rsidRPr="00EC540D" w:rsidRDefault="004055F5">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EC540D">
              <w:rPr>
                <w:rFonts w:ascii="Times New Roman" w:eastAsia="Times New Roman" w:hAnsi="Times New Roman" w:cs="Times New Roman"/>
                <w:color w:val="000000"/>
                <w:sz w:val="24"/>
                <w:szCs w:val="24"/>
              </w:rPr>
              <w:t>526</w:t>
            </w:r>
            <w:r w:rsidR="00EC540D" w:rsidRPr="00EC540D">
              <w:rPr>
                <w:rFonts w:ascii="Times New Roman" w:eastAsia="Times New Roman" w:hAnsi="Times New Roman" w:cs="Times New Roman"/>
                <w:color w:val="000000"/>
                <w:sz w:val="24"/>
                <w:szCs w:val="24"/>
              </w:rPr>
              <w:t xml:space="preserve"> – </w:t>
            </w:r>
            <w:r w:rsidRPr="00EC540D">
              <w:rPr>
                <w:rFonts w:ascii="Times New Roman" w:eastAsia="Times New Roman" w:hAnsi="Times New Roman" w:cs="Times New Roman"/>
                <w:color w:val="000000"/>
                <w:sz w:val="24"/>
                <w:szCs w:val="24"/>
              </w:rPr>
              <w:t>585</w:t>
            </w:r>
          </w:p>
        </w:tc>
      </w:tr>
      <w:tr w:rsidR="00DD070B" w:rsidRPr="00EC540D">
        <w:trPr>
          <w:trHeight w:val="280"/>
        </w:trPr>
        <w:tc>
          <w:tcPr>
            <w:tcW w:w="1127" w:type="dxa"/>
          </w:tcPr>
          <w:p w:rsidR="00DD070B" w:rsidRPr="00EC540D" w:rsidRDefault="003B0363">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EC540D">
              <w:rPr>
                <w:rFonts w:ascii="Times New Roman" w:eastAsia="Times New Roman" w:hAnsi="Times New Roman" w:cs="Times New Roman"/>
                <w:color w:val="000000"/>
                <w:sz w:val="24"/>
                <w:szCs w:val="24"/>
              </w:rPr>
              <w:t>B+</w:t>
            </w:r>
          </w:p>
        </w:tc>
        <w:tc>
          <w:tcPr>
            <w:tcW w:w="2041" w:type="dxa"/>
          </w:tcPr>
          <w:p w:rsidR="00DD070B" w:rsidRPr="00EC540D" w:rsidRDefault="003B0363">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EC540D">
              <w:rPr>
                <w:rFonts w:ascii="Times New Roman" w:eastAsia="Times New Roman" w:hAnsi="Times New Roman" w:cs="Times New Roman"/>
                <w:color w:val="000000"/>
                <w:sz w:val="24"/>
                <w:szCs w:val="24"/>
              </w:rPr>
              <w:t>87 – 89.9</w:t>
            </w:r>
          </w:p>
        </w:tc>
        <w:tc>
          <w:tcPr>
            <w:tcW w:w="1800" w:type="dxa"/>
          </w:tcPr>
          <w:p w:rsidR="00DD070B" w:rsidRPr="00EC540D" w:rsidRDefault="004055F5">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EC540D">
              <w:rPr>
                <w:rFonts w:ascii="Times New Roman" w:eastAsia="Times New Roman" w:hAnsi="Times New Roman" w:cs="Times New Roman"/>
                <w:color w:val="000000"/>
                <w:sz w:val="24"/>
                <w:szCs w:val="24"/>
              </w:rPr>
              <w:t>509</w:t>
            </w:r>
            <w:r w:rsidR="00EC540D" w:rsidRPr="00EC540D">
              <w:rPr>
                <w:rFonts w:ascii="Times New Roman" w:eastAsia="Times New Roman" w:hAnsi="Times New Roman" w:cs="Times New Roman"/>
                <w:color w:val="000000"/>
                <w:sz w:val="24"/>
                <w:szCs w:val="24"/>
              </w:rPr>
              <w:t xml:space="preserve"> – </w:t>
            </w:r>
            <w:r w:rsidRPr="00EC540D">
              <w:rPr>
                <w:rFonts w:ascii="Times New Roman" w:eastAsia="Times New Roman" w:hAnsi="Times New Roman" w:cs="Times New Roman"/>
                <w:color w:val="000000"/>
                <w:sz w:val="24"/>
                <w:szCs w:val="24"/>
              </w:rPr>
              <w:t>525</w:t>
            </w:r>
            <w:r w:rsidR="007E405C" w:rsidRPr="00EC540D">
              <w:rPr>
                <w:rFonts w:ascii="Times New Roman" w:eastAsia="Times New Roman" w:hAnsi="Times New Roman" w:cs="Times New Roman"/>
                <w:color w:val="000000"/>
                <w:sz w:val="24"/>
                <w:szCs w:val="24"/>
              </w:rPr>
              <w:t>.9</w:t>
            </w:r>
          </w:p>
        </w:tc>
      </w:tr>
      <w:tr w:rsidR="00DD070B" w:rsidRPr="00EC540D">
        <w:trPr>
          <w:trHeight w:val="300"/>
        </w:trPr>
        <w:tc>
          <w:tcPr>
            <w:tcW w:w="1127" w:type="dxa"/>
          </w:tcPr>
          <w:p w:rsidR="00DD070B" w:rsidRPr="00EC540D" w:rsidRDefault="003B0363">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EC540D">
              <w:rPr>
                <w:rFonts w:ascii="Times New Roman" w:eastAsia="Times New Roman" w:hAnsi="Times New Roman" w:cs="Times New Roman"/>
                <w:color w:val="000000"/>
                <w:sz w:val="24"/>
                <w:szCs w:val="24"/>
              </w:rPr>
              <w:t>B</w:t>
            </w:r>
          </w:p>
        </w:tc>
        <w:tc>
          <w:tcPr>
            <w:tcW w:w="2041" w:type="dxa"/>
          </w:tcPr>
          <w:p w:rsidR="00DD070B" w:rsidRPr="00EC540D" w:rsidRDefault="003B0363">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EC540D">
              <w:rPr>
                <w:rFonts w:ascii="Times New Roman" w:eastAsia="Times New Roman" w:hAnsi="Times New Roman" w:cs="Times New Roman"/>
                <w:color w:val="000000"/>
                <w:sz w:val="24"/>
                <w:szCs w:val="24"/>
              </w:rPr>
              <w:t>80 – 86.9</w:t>
            </w:r>
          </w:p>
        </w:tc>
        <w:tc>
          <w:tcPr>
            <w:tcW w:w="1800" w:type="dxa"/>
          </w:tcPr>
          <w:p w:rsidR="00DD070B" w:rsidRPr="00EC540D" w:rsidRDefault="004055F5">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EC540D">
              <w:rPr>
                <w:rFonts w:ascii="Times New Roman" w:eastAsia="Times New Roman" w:hAnsi="Times New Roman" w:cs="Times New Roman"/>
                <w:color w:val="000000"/>
                <w:sz w:val="24"/>
                <w:szCs w:val="24"/>
              </w:rPr>
              <w:t>468</w:t>
            </w:r>
            <w:r w:rsidR="00EC540D" w:rsidRPr="00EC540D">
              <w:rPr>
                <w:rFonts w:ascii="Times New Roman" w:eastAsia="Times New Roman" w:hAnsi="Times New Roman" w:cs="Times New Roman"/>
                <w:color w:val="000000"/>
                <w:sz w:val="24"/>
                <w:szCs w:val="24"/>
              </w:rPr>
              <w:t xml:space="preserve"> – </w:t>
            </w:r>
            <w:r w:rsidRPr="00EC540D">
              <w:rPr>
                <w:rFonts w:ascii="Times New Roman" w:eastAsia="Times New Roman" w:hAnsi="Times New Roman" w:cs="Times New Roman"/>
                <w:color w:val="000000"/>
                <w:sz w:val="24"/>
                <w:szCs w:val="24"/>
              </w:rPr>
              <w:t>508</w:t>
            </w:r>
            <w:r w:rsidR="007E405C" w:rsidRPr="00EC540D">
              <w:rPr>
                <w:rFonts w:ascii="Times New Roman" w:eastAsia="Times New Roman" w:hAnsi="Times New Roman" w:cs="Times New Roman"/>
                <w:color w:val="000000"/>
                <w:sz w:val="24"/>
                <w:szCs w:val="24"/>
              </w:rPr>
              <w:t>.9</w:t>
            </w:r>
          </w:p>
        </w:tc>
      </w:tr>
      <w:tr w:rsidR="00DD070B" w:rsidRPr="00EC540D">
        <w:trPr>
          <w:trHeight w:val="280"/>
        </w:trPr>
        <w:tc>
          <w:tcPr>
            <w:tcW w:w="1127" w:type="dxa"/>
          </w:tcPr>
          <w:p w:rsidR="00DD070B" w:rsidRPr="00EC540D" w:rsidRDefault="003B0363">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EC540D">
              <w:rPr>
                <w:rFonts w:ascii="Times New Roman" w:eastAsia="Times New Roman" w:hAnsi="Times New Roman" w:cs="Times New Roman"/>
                <w:color w:val="000000"/>
                <w:sz w:val="24"/>
                <w:szCs w:val="24"/>
              </w:rPr>
              <w:t>C+</w:t>
            </w:r>
          </w:p>
        </w:tc>
        <w:tc>
          <w:tcPr>
            <w:tcW w:w="2041" w:type="dxa"/>
          </w:tcPr>
          <w:p w:rsidR="00DD070B" w:rsidRPr="00EC540D" w:rsidRDefault="003B0363">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EC540D">
              <w:rPr>
                <w:rFonts w:ascii="Times New Roman" w:eastAsia="Times New Roman" w:hAnsi="Times New Roman" w:cs="Times New Roman"/>
                <w:color w:val="000000"/>
                <w:sz w:val="24"/>
                <w:szCs w:val="24"/>
              </w:rPr>
              <w:t>77 – 79.9</w:t>
            </w:r>
          </w:p>
        </w:tc>
        <w:tc>
          <w:tcPr>
            <w:tcW w:w="1800" w:type="dxa"/>
          </w:tcPr>
          <w:p w:rsidR="00DD070B" w:rsidRPr="00EC540D" w:rsidRDefault="004055F5">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EC540D">
              <w:rPr>
                <w:rFonts w:ascii="Times New Roman" w:eastAsia="Times New Roman" w:hAnsi="Times New Roman" w:cs="Times New Roman"/>
                <w:color w:val="000000"/>
                <w:sz w:val="24"/>
                <w:szCs w:val="24"/>
              </w:rPr>
              <w:t>450</w:t>
            </w:r>
            <w:r w:rsidR="00EC540D" w:rsidRPr="00EC540D">
              <w:rPr>
                <w:rFonts w:ascii="Times New Roman" w:eastAsia="Times New Roman" w:hAnsi="Times New Roman" w:cs="Times New Roman"/>
                <w:color w:val="000000"/>
                <w:sz w:val="24"/>
                <w:szCs w:val="24"/>
              </w:rPr>
              <w:t xml:space="preserve"> – </w:t>
            </w:r>
            <w:r w:rsidRPr="00EC540D">
              <w:rPr>
                <w:rFonts w:ascii="Times New Roman" w:eastAsia="Times New Roman" w:hAnsi="Times New Roman" w:cs="Times New Roman"/>
                <w:color w:val="000000"/>
                <w:sz w:val="24"/>
                <w:szCs w:val="24"/>
              </w:rPr>
              <w:t>467</w:t>
            </w:r>
            <w:r w:rsidR="007E405C" w:rsidRPr="00EC540D">
              <w:rPr>
                <w:rFonts w:ascii="Times New Roman" w:eastAsia="Times New Roman" w:hAnsi="Times New Roman" w:cs="Times New Roman"/>
                <w:color w:val="000000"/>
                <w:sz w:val="24"/>
                <w:szCs w:val="24"/>
              </w:rPr>
              <w:t>.9</w:t>
            </w:r>
          </w:p>
        </w:tc>
      </w:tr>
      <w:tr w:rsidR="00DD070B" w:rsidRPr="00EC540D">
        <w:trPr>
          <w:trHeight w:val="280"/>
        </w:trPr>
        <w:tc>
          <w:tcPr>
            <w:tcW w:w="1127" w:type="dxa"/>
          </w:tcPr>
          <w:p w:rsidR="00DD070B" w:rsidRPr="00EC540D" w:rsidRDefault="003B0363">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EC540D">
              <w:rPr>
                <w:rFonts w:ascii="Times New Roman" w:eastAsia="Times New Roman" w:hAnsi="Times New Roman" w:cs="Times New Roman"/>
                <w:color w:val="000000"/>
                <w:sz w:val="24"/>
                <w:szCs w:val="24"/>
              </w:rPr>
              <w:t>C</w:t>
            </w:r>
          </w:p>
        </w:tc>
        <w:tc>
          <w:tcPr>
            <w:tcW w:w="2041" w:type="dxa"/>
          </w:tcPr>
          <w:p w:rsidR="00DD070B" w:rsidRPr="00EC540D" w:rsidRDefault="003B0363">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EC540D">
              <w:rPr>
                <w:rFonts w:ascii="Times New Roman" w:eastAsia="Times New Roman" w:hAnsi="Times New Roman" w:cs="Times New Roman"/>
                <w:color w:val="000000"/>
                <w:sz w:val="24"/>
                <w:szCs w:val="24"/>
              </w:rPr>
              <w:t>70 – 76.9</w:t>
            </w:r>
          </w:p>
        </w:tc>
        <w:tc>
          <w:tcPr>
            <w:tcW w:w="1800" w:type="dxa"/>
          </w:tcPr>
          <w:p w:rsidR="00DD070B" w:rsidRPr="00EC540D" w:rsidRDefault="004055F5">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EC540D">
              <w:rPr>
                <w:rFonts w:ascii="Times New Roman" w:eastAsia="Times New Roman" w:hAnsi="Times New Roman" w:cs="Times New Roman"/>
                <w:color w:val="000000"/>
                <w:sz w:val="24"/>
                <w:szCs w:val="24"/>
              </w:rPr>
              <w:t>409</w:t>
            </w:r>
            <w:r w:rsidR="00EC540D" w:rsidRPr="00EC540D">
              <w:rPr>
                <w:rFonts w:ascii="Times New Roman" w:eastAsia="Times New Roman" w:hAnsi="Times New Roman" w:cs="Times New Roman"/>
                <w:color w:val="000000"/>
                <w:sz w:val="24"/>
                <w:szCs w:val="24"/>
              </w:rPr>
              <w:t xml:space="preserve"> – </w:t>
            </w:r>
            <w:r w:rsidRPr="00EC540D">
              <w:rPr>
                <w:rFonts w:ascii="Times New Roman" w:eastAsia="Times New Roman" w:hAnsi="Times New Roman" w:cs="Times New Roman"/>
                <w:color w:val="000000"/>
                <w:sz w:val="24"/>
                <w:szCs w:val="24"/>
              </w:rPr>
              <w:t>449</w:t>
            </w:r>
            <w:r w:rsidR="007E405C" w:rsidRPr="00EC540D">
              <w:rPr>
                <w:rFonts w:ascii="Times New Roman" w:eastAsia="Times New Roman" w:hAnsi="Times New Roman" w:cs="Times New Roman"/>
                <w:color w:val="000000"/>
                <w:sz w:val="24"/>
                <w:szCs w:val="24"/>
              </w:rPr>
              <w:t>.9</w:t>
            </w:r>
          </w:p>
        </w:tc>
      </w:tr>
      <w:tr w:rsidR="00DD070B" w:rsidRPr="00EC540D">
        <w:trPr>
          <w:trHeight w:val="280"/>
        </w:trPr>
        <w:tc>
          <w:tcPr>
            <w:tcW w:w="1127" w:type="dxa"/>
          </w:tcPr>
          <w:p w:rsidR="00DD070B" w:rsidRPr="00EC540D" w:rsidRDefault="003B0363">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EC540D">
              <w:rPr>
                <w:rFonts w:ascii="Times New Roman" w:eastAsia="Times New Roman" w:hAnsi="Times New Roman" w:cs="Times New Roman"/>
                <w:color w:val="000000"/>
                <w:sz w:val="24"/>
                <w:szCs w:val="24"/>
              </w:rPr>
              <w:t>D+</w:t>
            </w:r>
          </w:p>
        </w:tc>
        <w:tc>
          <w:tcPr>
            <w:tcW w:w="2041" w:type="dxa"/>
          </w:tcPr>
          <w:p w:rsidR="00DD070B" w:rsidRPr="00EC540D" w:rsidRDefault="003B0363">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EC540D">
              <w:rPr>
                <w:rFonts w:ascii="Times New Roman" w:eastAsia="Times New Roman" w:hAnsi="Times New Roman" w:cs="Times New Roman"/>
                <w:color w:val="000000"/>
                <w:sz w:val="24"/>
                <w:szCs w:val="24"/>
              </w:rPr>
              <w:t>67 – 69.9</w:t>
            </w:r>
          </w:p>
        </w:tc>
        <w:tc>
          <w:tcPr>
            <w:tcW w:w="1800" w:type="dxa"/>
          </w:tcPr>
          <w:p w:rsidR="00DD070B" w:rsidRPr="00EC540D" w:rsidRDefault="004055F5">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EC540D">
              <w:rPr>
                <w:rFonts w:ascii="Times New Roman" w:eastAsia="Times New Roman" w:hAnsi="Times New Roman" w:cs="Times New Roman"/>
                <w:color w:val="000000"/>
                <w:sz w:val="24"/>
                <w:szCs w:val="24"/>
              </w:rPr>
              <w:t>392</w:t>
            </w:r>
            <w:r w:rsidR="00EC540D" w:rsidRPr="00EC540D">
              <w:rPr>
                <w:rFonts w:ascii="Times New Roman" w:eastAsia="Times New Roman" w:hAnsi="Times New Roman" w:cs="Times New Roman"/>
                <w:color w:val="000000"/>
                <w:sz w:val="24"/>
                <w:szCs w:val="24"/>
              </w:rPr>
              <w:t xml:space="preserve"> – </w:t>
            </w:r>
            <w:r w:rsidRPr="00EC540D">
              <w:rPr>
                <w:rFonts w:ascii="Times New Roman" w:eastAsia="Times New Roman" w:hAnsi="Times New Roman" w:cs="Times New Roman"/>
                <w:color w:val="000000"/>
                <w:sz w:val="24"/>
                <w:szCs w:val="24"/>
              </w:rPr>
              <w:t>408</w:t>
            </w:r>
            <w:r w:rsidR="007E405C" w:rsidRPr="00EC540D">
              <w:rPr>
                <w:rFonts w:ascii="Times New Roman" w:eastAsia="Times New Roman" w:hAnsi="Times New Roman" w:cs="Times New Roman"/>
                <w:color w:val="000000"/>
                <w:sz w:val="24"/>
                <w:szCs w:val="24"/>
              </w:rPr>
              <w:t>.9</w:t>
            </w:r>
          </w:p>
        </w:tc>
      </w:tr>
      <w:tr w:rsidR="00DD070B" w:rsidRPr="00EC540D">
        <w:trPr>
          <w:trHeight w:val="280"/>
        </w:trPr>
        <w:tc>
          <w:tcPr>
            <w:tcW w:w="1127" w:type="dxa"/>
          </w:tcPr>
          <w:p w:rsidR="00DD070B" w:rsidRPr="00EC540D" w:rsidRDefault="003B0363">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EC540D">
              <w:rPr>
                <w:rFonts w:ascii="Times New Roman" w:eastAsia="Times New Roman" w:hAnsi="Times New Roman" w:cs="Times New Roman"/>
                <w:color w:val="000000"/>
                <w:sz w:val="24"/>
                <w:szCs w:val="24"/>
              </w:rPr>
              <w:t>D</w:t>
            </w:r>
          </w:p>
        </w:tc>
        <w:tc>
          <w:tcPr>
            <w:tcW w:w="2041" w:type="dxa"/>
          </w:tcPr>
          <w:p w:rsidR="00DD070B" w:rsidRPr="00EC540D" w:rsidRDefault="003B0363">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EC540D">
              <w:rPr>
                <w:rFonts w:ascii="Times New Roman" w:eastAsia="Times New Roman" w:hAnsi="Times New Roman" w:cs="Times New Roman"/>
                <w:color w:val="000000"/>
                <w:sz w:val="24"/>
                <w:szCs w:val="24"/>
              </w:rPr>
              <w:t>60 – 66.9</w:t>
            </w:r>
          </w:p>
        </w:tc>
        <w:tc>
          <w:tcPr>
            <w:tcW w:w="1800" w:type="dxa"/>
          </w:tcPr>
          <w:p w:rsidR="00DD070B" w:rsidRPr="00EC540D" w:rsidRDefault="004055F5">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EC540D">
              <w:rPr>
                <w:rFonts w:ascii="Times New Roman" w:eastAsia="Times New Roman" w:hAnsi="Times New Roman" w:cs="Times New Roman"/>
                <w:color w:val="000000"/>
                <w:sz w:val="24"/>
                <w:szCs w:val="24"/>
              </w:rPr>
              <w:t>351</w:t>
            </w:r>
            <w:r w:rsidR="00EC540D" w:rsidRPr="00EC540D">
              <w:rPr>
                <w:rFonts w:ascii="Times New Roman" w:eastAsia="Times New Roman" w:hAnsi="Times New Roman" w:cs="Times New Roman"/>
                <w:color w:val="000000"/>
                <w:sz w:val="24"/>
                <w:szCs w:val="24"/>
              </w:rPr>
              <w:t xml:space="preserve"> – </w:t>
            </w:r>
            <w:r w:rsidRPr="00EC540D">
              <w:rPr>
                <w:rFonts w:ascii="Times New Roman" w:eastAsia="Times New Roman" w:hAnsi="Times New Roman" w:cs="Times New Roman"/>
                <w:color w:val="000000"/>
                <w:sz w:val="24"/>
                <w:szCs w:val="24"/>
              </w:rPr>
              <w:t>391</w:t>
            </w:r>
            <w:r w:rsidR="007E405C" w:rsidRPr="00EC540D">
              <w:rPr>
                <w:rFonts w:ascii="Times New Roman" w:eastAsia="Times New Roman" w:hAnsi="Times New Roman" w:cs="Times New Roman"/>
                <w:color w:val="000000"/>
                <w:sz w:val="24"/>
                <w:szCs w:val="24"/>
              </w:rPr>
              <w:t>.9</w:t>
            </w:r>
          </w:p>
        </w:tc>
      </w:tr>
      <w:tr w:rsidR="00DD070B" w:rsidRPr="00EC540D">
        <w:trPr>
          <w:trHeight w:val="300"/>
        </w:trPr>
        <w:tc>
          <w:tcPr>
            <w:tcW w:w="1127" w:type="dxa"/>
          </w:tcPr>
          <w:p w:rsidR="00DD070B" w:rsidRPr="00EC540D" w:rsidRDefault="003B0363">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EC540D">
              <w:rPr>
                <w:rFonts w:ascii="Times New Roman" w:eastAsia="Times New Roman" w:hAnsi="Times New Roman" w:cs="Times New Roman"/>
                <w:color w:val="000000"/>
                <w:sz w:val="24"/>
                <w:szCs w:val="24"/>
              </w:rPr>
              <w:t>F</w:t>
            </w:r>
          </w:p>
        </w:tc>
        <w:tc>
          <w:tcPr>
            <w:tcW w:w="2041" w:type="dxa"/>
          </w:tcPr>
          <w:p w:rsidR="00DD070B" w:rsidRPr="00EC540D" w:rsidRDefault="003B0363">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EC540D">
              <w:rPr>
                <w:rFonts w:ascii="Times New Roman" w:eastAsia="Gungsuh" w:hAnsi="Times New Roman" w:cs="Times New Roman"/>
                <w:color w:val="000000"/>
                <w:sz w:val="24"/>
                <w:szCs w:val="24"/>
              </w:rPr>
              <w:t>≤ 59.9</w:t>
            </w:r>
          </w:p>
        </w:tc>
        <w:tc>
          <w:tcPr>
            <w:tcW w:w="1800" w:type="dxa"/>
          </w:tcPr>
          <w:p w:rsidR="00DD070B" w:rsidRPr="00EC540D" w:rsidRDefault="004055F5">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EC540D">
              <w:rPr>
                <w:rFonts w:ascii="Times New Roman" w:eastAsia="Times New Roman" w:hAnsi="Times New Roman" w:cs="Times New Roman"/>
                <w:color w:val="000000"/>
                <w:sz w:val="24"/>
                <w:szCs w:val="24"/>
              </w:rPr>
              <w:t>0</w:t>
            </w:r>
            <w:r w:rsidR="00EC540D" w:rsidRPr="00EC540D">
              <w:rPr>
                <w:rFonts w:ascii="Times New Roman" w:eastAsia="Times New Roman" w:hAnsi="Times New Roman" w:cs="Times New Roman"/>
                <w:color w:val="000000"/>
                <w:sz w:val="24"/>
                <w:szCs w:val="24"/>
              </w:rPr>
              <w:t xml:space="preserve"> – </w:t>
            </w:r>
            <w:r w:rsidRPr="00EC540D">
              <w:rPr>
                <w:rFonts w:ascii="Times New Roman" w:eastAsia="Times New Roman" w:hAnsi="Times New Roman" w:cs="Times New Roman"/>
                <w:color w:val="000000"/>
                <w:sz w:val="24"/>
                <w:szCs w:val="24"/>
              </w:rPr>
              <w:t>350</w:t>
            </w:r>
            <w:r w:rsidR="007E405C" w:rsidRPr="00EC540D">
              <w:rPr>
                <w:rFonts w:ascii="Times New Roman" w:eastAsia="Times New Roman" w:hAnsi="Times New Roman" w:cs="Times New Roman"/>
                <w:color w:val="000000"/>
                <w:sz w:val="24"/>
                <w:szCs w:val="24"/>
              </w:rPr>
              <w:t>.9</w:t>
            </w:r>
          </w:p>
        </w:tc>
      </w:tr>
    </w:tbl>
    <w:p w:rsidR="007E405C" w:rsidRDefault="007E405C">
      <w:pPr>
        <w:spacing w:after="0" w:line="240" w:lineRule="auto"/>
        <w:rPr>
          <w:rFonts w:ascii="Times New Roman" w:eastAsia="Times New Roman" w:hAnsi="Times New Roman" w:cs="Times New Roman"/>
          <w:sz w:val="24"/>
          <w:szCs w:val="24"/>
        </w:rPr>
      </w:pPr>
    </w:p>
    <w:p w:rsidR="00DD070B" w:rsidRDefault="003B0363">
      <w:pP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Grading is based on the following: </w:t>
      </w:r>
    </w:p>
    <w:tbl>
      <w:tblPr>
        <w:tblStyle w:val="a0"/>
        <w:tblW w:w="4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68"/>
        <w:gridCol w:w="1800"/>
      </w:tblGrid>
      <w:tr w:rsidR="009413FA">
        <w:tc>
          <w:tcPr>
            <w:tcW w:w="3168" w:type="dxa"/>
          </w:tcPr>
          <w:p w:rsidR="009413FA" w:rsidRDefault="009413F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Syllabus Quiz </w:t>
            </w:r>
          </w:p>
        </w:tc>
        <w:tc>
          <w:tcPr>
            <w:tcW w:w="1800" w:type="dxa"/>
          </w:tcPr>
          <w:p w:rsidR="00F74089" w:rsidRDefault="009413FA" w:rsidP="00F74089">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10</w:t>
            </w:r>
            <w:r>
              <w:rPr>
                <w:rFonts w:ascii="Times New Roman" w:eastAsia="Times New Roman" w:hAnsi="Times New Roman" w:cs="Times New Roman"/>
                <w:color w:val="000000"/>
                <w:sz w:val="24"/>
                <w:szCs w:val="24"/>
              </w:rPr>
              <w:t xml:space="preserve"> points</w:t>
            </w:r>
          </w:p>
        </w:tc>
      </w:tr>
      <w:tr w:rsidR="009413FA">
        <w:tc>
          <w:tcPr>
            <w:tcW w:w="3168" w:type="dxa"/>
          </w:tcPr>
          <w:p w:rsidR="009413FA" w:rsidRDefault="009413F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Introduction</w:t>
            </w:r>
          </w:p>
        </w:tc>
        <w:tc>
          <w:tcPr>
            <w:tcW w:w="1800" w:type="dxa"/>
          </w:tcPr>
          <w:p w:rsidR="00F74089" w:rsidRDefault="009413FA" w:rsidP="00F74089">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10</w:t>
            </w:r>
            <w:r>
              <w:rPr>
                <w:rFonts w:ascii="Times New Roman" w:eastAsia="Times New Roman" w:hAnsi="Times New Roman" w:cs="Times New Roman"/>
                <w:color w:val="000000"/>
                <w:sz w:val="24"/>
                <w:szCs w:val="24"/>
              </w:rPr>
              <w:t xml:space="preserve"> points</w:t>
            </w:r>
          </w:p>
        </w:tc>
      </w:tr>
      <w:tr w:rsidR="009413FA">
        <w:tc>
          <w:tcPr>
            <w:tcW w:w="3168" w:type="dxa"/>
          </w:tcPr>
          <w:p w:rsidR="009413FA" w:rsidRDefault="009413F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Canvas Picture</w:t>
            </w:r>
          </w:p>
        </w:tc>
        <w:tc>
          <w:tcPr>
            <w:tcW w:w="1800" w:type="dxa"/>
          </w:tcPr>
          <w:p w:rsidR="00F74089" w:rsidRDefault="009413FA" w:rsidP="00F74089">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10 points</w:t>
            </w:r>
          </w:p>
        </w:tc>
      </w:tr>
      <w:tr w:rsidR="009413FA">
        <w:tc>
          <w:tcPr>
            <w:tcW w:w="3168" w:type="dxa"/>
          </w:tcPr>
          <w:p w:rsidR="009413FA" w:rsidRDefault="009413F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Discussion </w:t>
            </w:r>
            <w:r>
              <w:rPr>
                <w:rFonts w:ascii="Times New Roman" w:eastAsia="Times New Roman" w:hAnsi="Times New Roman" w:cs="Times New Roman"/>
                <w:sz w:val="24"/>
                <w:szCs w:val="24"/>
              </w:rPr>
              <w:t>B</w:t>
            </w:r>
            <w:r>
              <w:rPr>
                <w:rFonts w:ascii="Times New Roman" w:eastAsia="Times New Roman" w:hAnsi="Times New Roman" w:cs="Times New Roman"/>
                <w:color w:val="000000"/>
                <w:sz w:val="24"/>
                <w:szCs w:val="24"/>
              </w:rPr>
              <w:t>oards</w:t>
            </w:r>
          </w:p>
        </w:tc>
        <w:tc>
          <w:tcPr>
            <w:tcW w:w="1800" w:type="dxa"/>
          </w:tcPr>
          <w:p w:rsidR="00F74089" w:rsidRDefault="009413FA" w:rsidP="00F74089">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140</w:t>
            </w:r>
            <w:r>
              <w:rPr>
                <w:rFonts w:ascii="Times New Roman" w:eastAsia="Times New Roman" w:hAnsi="Times New Roman" w:cs="Times New Roman"/>
                <w:color w:val="000000"/>
                <w:sz w:val="24"/>
                <w:szCs w:val="24"/>
              </w:rPr>
              <w:t xml:space="preserve"> points</w:t>
            </w:r>
          </w:p>
        </w:tc>
      </w:tr>
      <w:tr w:rsidR="009413FA">
        <w:tc>
          <w:tcPr>
            <w:tcW w:w="3168" w:type="dxa"/>
          </w:tcPr>
          <w:p w:rsidR="009413FA" w:rsidRDefault="009413FA">
            <w:pPr>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Environment Observation</w:t>
            </w:r>
          </w:p>
        </w:tc>
        <w:tc>
          <w:tcPr>
            <w:tcW w:w="1800" w:type="dxa"/>
          </w:tcPr>
          <w:p w:rsidR="00F74089" w:rsidRDefault="009413FA" w:rsidP="00F74089">
            <w:pPr>
              <w:pBdr>
                <w:top w:val="nil"/>
                <w:left w:val="nil"/>
                <w:bottom w:val="nil"/>
                <w:right w:val="nil"/>
                <w:between w:val="nil"/>
              </w:pBd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50 points</w:t>
            </w:r>
          </w:p>
        </w:tc>
      </w:tr>
      <w:tr w:rsidR="009413FA">
        <w:tc>
          <w:tcPr>
            <w:tcW w:w="3168" w:type="dxa"/>
          </w:tcPr>
          <w:p w:rsidR="009413FA" w:rsidRDefault="009413FA">
            <w:pPr>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Transition </w:t>
            </w:r>
          </w:p>
        </w:tc>
        <w:tc>
          <w:tcPr>
            <w:tcW w:w="1800" w:type="dxa"/>
          </w:tcPr>
          <w:p w:rsidR="00F74089" w:rsidRDefault="009413FA" w:rsidP="00F74089">
            <w:pPr>
              <w:pBdr>
                <w:top w:val="nil"/>
                <w:left w:val="nil"/>
                <w:bottom w:val="nil"/>
                <w:right w:val="nil"/>
                <w:between w:val="nil"/>
              </w:pBd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50 points</w:t>
            </w:r>
          </w:p>
        </w:tc>
      </w:tr>
      <w:tr w:rsidR="009413FA">
        <w:tc>
          <w:tcPr>
            <w:tcW w:w="3168" w:type="dxa"/>
          </w:tcPr>
          <w:p w:rsidR="009413FA" w:rsidRDefault="009413F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Iris Modules</w:t>
            </w:r>
          </w:p>
        </w:tc>
        <w:tc>
          <w:tcPr>
            <w:tcW w:w="1800" w:type="dxa"/>
          </w:tcPr>
          <w:p w:rsidR="00F74089" w:rsidRDefault="009413FA" w:rsidP="00F74089">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100</w:t>
            </w:r>
            <w:r>
              <w:rPr>
                <w:rFonts w:ascii="Times New Roman" w:eastAsia="Times New Roman" w:hAnsi="Times New Roman" w:cs="Times New Roman"/>
                <w:color w:val="000000"/>
                <w:sz w:val="24"/>
                <w:szCs w:val="24"/>
              </w:rPr>
              <w:t xml:space="preserve"> points</w:t>
            </w:r>
          </w:p>
        </w:tc>
      </w:tr>
      <w:tr w:rsidR="009413FA">
        <w:tc>
          <w:tcPr>
            <w:tcW w:w="3168" w:type="dxa"/>
          </w:tcPr>
          <w:p w:rsidR="009413FA" w:rsidRDefault="009413F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Case Studies</w:t>
            </w:r>
          </w:p>
        </w:tc>
        <w:tc>
          <w:tcPr>
            <w:tcW w:w="1800" w:type="dxa"/>
          </w:tcPr>
          <w:p w:rsidR="00F74089" w:rsidRDefault="009413FA" w:rsidP="00F74089">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 points</w:t>
            </w:r>
          </w:p>
        </w:tc>
      </w:tr>
      <w:tr w:rsidR="009413FA">
        <w:tc>
          <w:tcPr>
            <w:tcW w:w="3168" w:type="dxa"/>
          </w:tcPr>
          <w:p w:rsidR="009413FA" w:rsidRDefault="009413F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Chapter </w:t>
            </w:r>
            <w:r>
              <w:rPr>
                <w:rFonts w:ascii="Times New Roman" w:eastAsia="Times New Roman" w:hAnsi="Times New Roman" w:cs="Times New Roman"/>
                <w:sz w:val="24"/>
                <w:szCs w:val="24"/>
              </w:rPr>
              <w:t>Quizzes</w:t>
            </w:r>
          </w:p>
        </w:tc>
        <w:tc>
          <w:tcPr>
            <w:tcW w:w="1800" w:type="dxa"/>
          </w:tcPr>
          <w:p w:rsidR="00F74089" w:rsidRDefault="009413FA" w:rsidP="00F74089">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 points</w:t>
            </w:r>
          </w:p>
        </w:tc>
      </w:tr>
      <w:tr w:rsidR="009413FA">
        <w:tc>
          <w:tcPr>
            <w:tcW w:w="3168" w:type="dxa"/>
          </w:tcPr>
          <w:p w:rsidR="009413FA" w:rsidRDefault="009413F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Final Exam </w:t>
            </w:r>
          </w:p>
        </w:tc>
        <w:tc>
          <w:tcPr>
            <w:tcW w:w="1800" w:type="dxa"/>
          </w:tcPr>
          <w:p w:rsidR="00F74089" w:rsidRDefault="009413FA" w:rsidP="00F74089">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75 points</w:t>
            </w:r>
          </w:p>
        </w:tc>
      </w:tr>
      <w:tr w:rsidR="009413FA">
        <w:tc>
          <w:tcPr>
            <w:tcW w:w="3168" w:type="dxa"/>
          </w:tcPr>
          <w:p w:rsidR="009413FA" w:rsidRDefault="009413FA">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Total </w:t>
            </w:r>
            <w:r>
              <w:rPr>
                <w:rFonts w:ascii="Times New Roman" w:eastAsia="Times New Roman" w:hAnsi="Times New Roman" w:cs="Times New Roman"/>
                <w:sz w:val="24"/>
                <w:szCs w:val="24"/>
              </w:rPr>
              <w:t>P</w:t>
            </w:r>
            <w:r>
              <w:rPr>
                <w:rFonts w:ascii="Times New Roman" w:eastAsia="Times New Roman" w:hAnsi="Times New Roman" w:cs="Times New Roman"/>
                <w:color w:val="000000"/>
                <w:sz w:val="24"/>
                <w:szCs w:val="24"/>
              </w:rPr>
              <w:t>ossible</w:t>
            </w:r>
          </w:p>
        </w:tc>
        <w:tc>
          <w:tcPr>
            <w:tcW w:w="1800" w:type="dxa"/>
          </w:tcPr>
          <w:p w:rsidR="00F74089" w:rsidRDefault="009413FA" w:rsidP="00F74089">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585 points</w:t>
            </w:r>
          </w:p>
        </w:tc>
      </w:tr>
    </w:tbl>
    <w:p w:rsidR="00DD070B" w:rsidRDefault="00DD070B">
      <w:pPr>
        <w:pBdr>
          <w:top w:val="nil"/>
          <w:left w:val="nil"/>
          <w:bottom w:val="nil"/>
          <w:right w:val="nil"/>
          <w:between w:val="nil"/>
        </w:pBdr>
        <w:spacing w:after="0" w:line="240" w:lineRule="auto"/>
        <w:rPr>
          <w:rFonts w:ascii="Times New Roman" w:eastAsia="Times New Roman" w:hAnsi="Times New Roman" w:cs="Times New Roman"/>
          <w:b/>
          <w:sz w:val="24"/>
          <w:szCs w:val="24"/>
          <w:u w:val="single"/>
        </w:rPr>
      </w:pPr>
    </w:p>
    <w:p w:rsidR="00DE10CC" w:rsidRPr="00ED5F16" w:rsidRDefault="00DE10CC" w:rsidP="00DE10CC">
      <w:pPr>
        <w:spacing w:after="0" w:line="240" w:lineRule="auto"/>
        <w:rPr>
          <w:rFonts w:ascii="Times New Roman" w:eastAsia="Times New Roman" w:hAnsi="Times New Roman" w:cs="Times New Roman"/>
          <w:b/>
          <w:sz w:val="24"/>
          <w:szCs w:val="24"/>
          <w:u w:val="single"/>
        </w:rPr>
      </w:pPr>
      <w:r w:rsidRPr="00ED5F16">
        <w:rPr>
          <w:rFonts w:ascii="Times New Roman" w:eastAsia="Times New Roman" w:hAnsi="Times New Roman" w:cs="Times New Roman"/>
          <w:b/>
          <w:sz w:val="24"/>
          <w:szCs w:val="24"/>
          <w:u w:val="single"/>
        </w:rPr>
        <w:t>COURSE POLICIES:</w:t>
      </w:r>
    </w:p>
    <w:p w:rsidR="00DE10CC" w:rsidRPr="00ED5F16" w:rsidRDefault="00DE10CC" w:rsidP="00DE10CC">
      <w:pPr>
        <w:pStyle w:val="ListParagraph"/>
        <w:numPr>
          <w:ilvl w:val="0"/>
          <w:numId w:val="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ED5F16">
        <w:rPr>
          <w:rFonts w:ascii="Times New Roman" w:eastAsia="Times New Roman" w:hAnsi="Times New Roman" w:cs="Times New Roman"/>
          <w:color w:val="000000"/>
          <w:sz w:val="24"/>
          <w:szCs w:val="24"/>
        </w:rPr>
        <w:t xml:space="preserve">LATE WORK </w:t>
      </w:r>
    </w:p>
    <w:p w:rsidR="00DE10CC" w:rsidRDefault="00DE10CC" w:rsidP="00DE10CC">
      <w:pPr>
        <w:pStyle w:val="ListParagraph"/>
        <w:numPr>
          <w:ilvl w:val="1"/>
          <w:numId w:val="4"/>
        </w:numPr>
        <w:pBdr>
          <w:top w:val="nil"/>
          <w:left w:val="nil"/>
          <w:bottom w:val="nil"/>
          <w:right w:val="nil"/>
          <w:between w:val="nil"/>
        </w:pBdr>
        <w:spacing w:after="0" w:line="240" w:lineRule="auto"/>
        <w:rPr>
          <w:rFonts w:ascii="Times New Roman" w:eastAsia="Times New Roman" w:hAnsi="Times New Roman"/>
          <w:color w:val="000000"/>
          <w:sz w:val="24"/>
          <w:szCs w:val="24"/>
        </w:rPr>
      </w:pPr>
      <w:r w:rsidRPr="00ED5F16">
        <w:rPr>
          <w:rFonts w:ascii="Times New Roman" w:eastAsia="Times New Roman" w:hAnsi="Times New Roman"/>
          <w:color w:val="000000"/>
          <w:sz w:val="24"/>
          <w:szCs w:val="24"/>
        </w:rPr>
        <w:t xml:space="preserve">While you are expected to submit all assignments by the due date, late work will be accepted and scored at 85%.  </w:t>
      </w:r>
    </w:p>
    <w:p w:rsidR="00DE10CC" w:rsidRPr="00ED5F16" w:rsidRDefault="00DE10CC" w:rsidP="00DE10CC">
      <w:pPr>
        <w:pStyle w:val="ListParagraph"/>
        <w:numPr>
          <w:ilvl w:val="1"/>
          <w:numId w:val="4"/>
        </w:numPr>
        <w:pBdr>
          <w:top w:val="nil"/>
          <w:left w:val="nil"/>
          <w:bottom w:val="nil"/>
          <w:right w:val="nil"/>
          <w:between w:val="nil"/>
        </w:pBdr>
        <w:spacing w:after="0" w:line="240" w:lineRule="auto"/>
        <w:rPr>
          <w:rFonts w:ascii="Times New Roman" w:eastAsia="Times New Roman" w:hAnsi="Times New Roman"/>
          <w:color w:val="000000"/>
          <w:sz w:val="24"/>
          <w:szCs w:val="24"/>
        </w:rPr>
      </w:pPr>
      <w:r w:rsidRPr="00ED5F16">
        <w:rPr>
          <w:rFonts w:ascii="Times New Roman" w:eastAsia="Times New Roman" w:hAnsi="Times New Roman"/>
          <w:b/>
          <w:color w:val="000000"/>
          <w:sz w:val="24"/>
          <w:szCs w:val="24"/>
        </w:rPr>
        <w:t>NO WORK WILL BE ACCEPTED AFTER APRIL 19.</w:t>
      </w:r>
      <w:r w:rsidRPr="00ED5F16">
        <w:rPr>
          <w:rFonts w:ascii="Times New Roman" w:eastAsia="Times New Roman" w:hAnsi="Times New Roman"/>
          <w:color w:val="000000"/>
          <w:sz w:val="24"/>
          <w:szCs w:val="24"/>
        </w:rPr>
        <w:t xml:space="preserve"> </w:t>
      </w:r>
    </w:p>
    <w:p w:rsidR="00DE10CC" w:rsidRPr="00ED5F16" w:rsidRDefault="00DE10CC" w:rsidP="00DE10CC">
      <w:pPr>
        <w:pStyle w:val="ListParagraph"/>
        <w:numPr>
          <w:ilvl w:val="1"/>
          <w:numId w:val="4"/>
        </w:numPr>
        <w:pBdr>
          <w:top w:val="nil"/>
          <w:left w:val="nil"/>
          <w:bottom w:val="nil"/>
          <w:right w:val="nil"/>
          <w:between w:val="nil"/>
        </w:pBd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Because of their collaborative nature, d</w:t>
      </w:r>
      <w:r w:rsidRPr="00ED5F16">
        <w:rPr>
          <w:rFonts w:ascii="Times New Roman" w:eastAsia="Times New Roman" w:hAnsi="Times New Roman"/>
          <w:color w:val="000000"/>
          <w:sz w:val="24"/>
          <w:szCs w:val="24"/>
        </w:rPr>
        <w:t>iscussion board p</w:t>
      </w:r>
      <w:r>
        <w:rPr>
          <w:rFonts w:ascii="Times New Roman" w:eastAsia="Times New Roman" w:hAnsi="Times New Roman"/>
          <w:color w:val="000000"/>
          <w:sz w:val="24"/>
          <w:szCs w:val="24"/>
        </w:rPr>
        <w:t>osts will not be accepted late</w:t>
      </w:r>
      <w:r w:rsidR="009160AC">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 xml:space="preserve">However, if you miss the deadline for an initial post, you should still write it.  This will allow peers to reply.  You can complete the last part of the discussion and respond to those peers for partial credit. </w:t>
      </w:r>
    </w:p>
    <w:p w:rsidR="00DE10CC" w:rsidRDefault="00DE10CC" w:rsidP="00DE10CC">
      <w:pPr>
        <w:pStyle w:val="ListParagraph"/>
        <w:numPr>
          <w:ilvl w:val="0"/>
          <w:numId w:val="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ATTENDANCE </w:t>
      </w:r>
    </w:p>
    <w:p w:rsidR="00DE10CC" w:rsidRPr="00ED5F16" w:rsidRDefault="00DE10CC" w:rsidP="00DE10CC">
      <w:pPr>
        <w:numPr>
          <w:ilvl w:val="1"/>
          <w:numId w:val="4"/>
        </w:numPr>
        <w:spacing w:after="0" w:line="240" w:lineRule="auto"/>
        <w:rPr>
          <w:rFonts w:ascii="Times New Roman" w:hAnsi="Times New Roman"/>
          <w:sz w:val="24"/>
        </w:rPr>
      </w:pPr>
      <w:r>
        <w:rPr>
          <w:rFonts w:ascii="Times New Roman" w:hAnsi="Times New Roman"/>
          <w:color w:val="000000"/>
          <w:sz w:val="24"/>
          <w:highlight w:val="yellow"/>
        </w:rPr>
        <w:t>Yo</w:t>
      </w:r>
      <w:r w:rsidRPr="00970D10">
        <w:rPr>
          <w:rFonts w:ascii="Times New Roman" w:hAnsi="Times New Roman"/>
          <w:color w:val="000000"/>
          <w:sz w:val="24"/>
          <w:highlight w:val="yellow"/>
        </w:rPr>
        <w:t>u must complete and submit the Syllabus Quiz within the first five (5) days of class</w:t>
      </w:r>
      <w:r w:rsidRPr="0019403C">
        <w:rPr>
          <w:rFonts w:ascii="Times New Roman" w:hAnsi="Times New Roman"/>
          <w:color w:val="000000"/>
          <w:sz w:val="24"/>
          <w:highlight w:val="yellow"/>
        </w:rPr>
        <w:t>.</w:t>
      </w:r>
      <w:r w:rsidRPr="00ED5F16">
        <w:rPr>
          <w:rFonts w:ascii="Times New Roman" w:hAnsi="Times New Roman"/>
          <w:color w:val="000000"/>
          <w:sz w:val="24"/>
        </w:rPr>
        <w:t xml:space="preserve">  Completing the Syllabus Quiz indicates you have received and read the syllabus, have accepted the requirements of this course, and intend to continue enrollment.  Students who do not take the Syllabus Quiz will be considered non-participating, which may result in being dropped from the course or receiving a grade of “F”.  </w:t>
      </w:r>
    </w:p>
    <w:p w:rsidR="00DE10CC" w:rsidRPr="00970D10" w:rsidRDefault="00DE10CC" w:rsidP="00DE10CC">
      <w:pPr>
        <w:numPr>
          <w:ilvl w:val="1"/>
          <w:numId w:val="4"/>
        </w:numPr>
        <w:spacing w:after="0" w:line="240" w:lineRule="auto"/>
        <w:rPr>
          <w:rFonts w:ascii="Times New Roman" w:hAnsi="Times New Roman"/>
          <w:sz w:val="24"/>
        </w:rPr>
      </w:pPr>
      <w:r>
        <w:rPr>
          <w:rFonts w:ascii="Times New Roman" w:hAnsi="Times New Roman"/>
          <w:b/>
          <w:color w:val="000000"/>
          <w:sz w:val="24"/>
        </w:rPr>
        <w:t>NO ASSIGNMENTS WILL BE SCORED IF YOU HAVE NOT COMPLETED THE SYLLABUS QUIZ</w:t>
      </w:r>
      <w:r>
        <w:rPr>
          <w:rFonts w:ascii="Times New Roman" w:hAnsi="Times New Roman"/>
          <w:sz w:val="24"/>
        </w:rPr>
        <w:t xml:space="preserve"> </w:t>
      </w:r>
    </w:p>
    <w:p w:rsidR="00DE10CC" w:rsidRPr="001B675A" w:rsidRDefault="00DE10CC" w:rsidP="00DE10CC">
      <w:pPr>
        <w:numPr>
          <w:ilvl w:val="1"/>
          <w:numId w:val="4"/>
        </w:numPr>
        <w:spacing w:after="0" w:line="240" w:lineRule="auto"/>
        <w:rPr>
          <w:rFonts w:ascii="Times New Roman" w:hAnsi="Times New Roman"/>
          <w:sz w:val="24"/>
        </w:rPr>
      </w:pPr>
      <w:r>
        <w:rPr>
          <w:rFonts w:ascii="Times New Roman" w:hAnsi="Times New Roman"/>
          <w:sz w:val="24"/>
        </w:rPr>
        <w:t>This course is entirely online</w:t>
      </w:r>
      <w:r w:rsidR="009160AC">
        <w:rPr>
          <w:rFonts w:ascii="Times New Roman" w:hAnsi="Times New Roman"/>
          <w:sz w:val="24"/>
        </w:rPr>
        <w:t xml:space="preserve">.  </w:t>
      </w:r>
      <w:r w:rsidRPr="00ED5F16">
        <w:rPr>
          <w:rFonts w:ascii="Times New Roman" w:hAnsi="Times New Roman"/>
          <w:b/>
          <w:color w:val="000000"/>
          <w:sz w:val="24"/>
        </w:rPr>
        <w:t xml:space="preserve">It is your responsibility to have regular access to the Internet and a reliable working computer in order to be successful in this course.  </w:t>
      </w:r>
    </w:p>
    <w:p w:rsidR="00DE10CC" w:rsidRPr="001B675A" w:rsidRDefault="00DE10CC" w:rsidP="00DE10CC">
      <w:pPr>
        <w:numPr>
          <w:ilvl w:val="1"/>
          <w:numId w:val="4"/>
        </w:numPr>
        <w:spacing w:after="0" w:line="240" w:lineRule="auto"/>
        <w:rPr>
          <w:rFonts w:ascii="Times New Roman" w:hAnsi="Times New Roman"/>
          <w:sz w:val="24"/>
        </w:rPr>
      </w:pPr>
      <w:r w:rsidRPr="00ED5F16">
        <w:rPr>
          <w:rFonts w:ascii="Times New Roman" w:hAnsi="Times New Roman"/>
          <w:color w:val="000000"/>
          <w:sz w:val="24"/>
        </w:rPr>
        <w:t xml:space="preserve">You MUST sign-in and participate at least once a week.  Otherwise, it will be counted as an absence.  Students are allowed to have one absence for the semester.  For each additional absence, five (5) points will be deducted from your final score.  </w:t>
      </w:r>
      <w:r w:rsidR="0019403C" w:rsidRPr="00ED5F16">
        <w:rPr>
          <w:rFonts w:ascii="Times New Roman" w:hAnsi="Times New Roman"/>
          <w:color w:val="000000"/>
          <w:sz w:val="24"/>
        </w:rPr>
        <w:t>Your level of activity in the course will be monitore</w:t>
      </w:r>
      <w:r w:rsidR="0019403C">
        <w:rPr>
          <w:rFonts w:ascii="Times New Roman" w:hAnsi="Times New Roman"/>
          <w:color w:val="000000"/>
          <w:sz w:val="24"/>
        </w:rPr>
        <w:t xml:space="preserve">d. </w:t>
      </w:r>
    </w:p>
    <w:p w:rsidR="00DE10CC" w:rsidRPr="00ED5F16" w:rsidRDefault="00DE10CC" w:rsidP="00DE10CC">
      <w:pPr>
        <w:pStyle w:val="ListParagraph"/>
        <w:numPr>
          <w:ilvl w:val="0"/>
          <w:numId w:val="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EMAIL </w:t>
      </w:r>
    </w:p>
    <w:p w:rsidR="00DE10CC" w:rsidRPr="00ED5F16" w:rsidRDefault="00DE10CC" w:rsidP="00DE10CC">
      <w:pPr>
        <w:numPr>
          <w:ilvl w:val="1"/>
          <w:numId w:val="4"/>
        </w:numPr>
        <w:spacing w:after="0" w:line="240" w:lineRule="auto"/>
        <w:rPr>
          <w:rFonts w:ascii="Times New Roman" w:hAnsi="Times New Roman"/>
          <w:sz w:val="24"/>
        </w:rPr>
      </w:pPr>
      <w:r w:rsidRPr="00ED5F16">
        <w:rPr>
          <w:rFonts w:ascii="Times New Roman" w:hAnsi="Times New Roman"/>
          <w:sz w:val="24"/>
        </w:rPr>
        <w:t xml:space="preserve">It is your responsibility to communicate with me if something is confusing or unclear.  If there are no questions, I will assume that there are no issues.  It is always better to ask. </w:t>
      </w:r>
    </w:p>
    <w:p w:rsidR="00DE10CC" w:rsidRPr="00ED5F16" w:rsidRDefault="00DE10CC" w:rsidP="00DE10CC">
      <w:pPr>
        <w:numPr>
          <w:ilvl w:val="1"/>
          <w:numId w:val="4"/>
        </w:numPr>
        <w:spacing w:after="0" w:line="240" w:lineRule="auto"/>
        <w:rPr>
          <w:rFonts w:ascii="Times New Roman" w:hAnsi="Times New Roman"/>
          <w:sz w:val="24"/>
        </w:rPr>
      </w:pPr>
      <w:r w:rsidRPr="00ED5F16">
        <w:rPr>
          <w:rFonts w:ascii="Times New Roman" w:hAnsi="Times New Roman"/>
          <w:sz w:val="24"/>
        </w:rPr>
        <w:t>Email is the best way to communicate</w:t>
      </w:r>
      <w:r>
        <w:rPr>
          <w:rFonts w:ascii="Times New Roman" w:hAnsi="Times New Roman"/>
          <w:sz w:val="24"/>
        </w:rPr>
        <w:t xml:space="preserve"> with me</w:t>
      </w:r>
      <w:r w:rsidRPr="00ED5F16">
        <w:rPr>
          <w:rFonts w:ascii="Times New Roman" w:hAnsi="Times New Roman"/>
          <w:sz w:val="24"/>
        </w:rPr>
        <w:t xml:space="preserve">.  Emails received between 9:00 pm and 7:30 am will not be answered until after 8:00 am the next day.  Please note that it may take up to 24 hours for me to respond. </w:t>
      </w:r>
    </w:p>
    <w:p w:rsidR="00DE10CC" w:rsidRPr="00ED5F16" w:rsidRDefault="00DE10CC" w:rsidP="00DE10CC">
      <w:pPr>
        <w:numPr>
          <w:ilvl w:val="1"/>
          <w:numId w:val="4"/>
        </w:numPr>
        <w:spacing w:after="0" w:line="240" w:lineRule="auto"/>
        <w:rPr>
          <w:rFonts w:ascii="Times New Roman" w:hAnsi="Times New Roman"/>
          <w:sz w:val="24"/>
        </w:rPr>
      </w:pPr>
      <w:r w:rsidRPr="00ED5F16">
        <w:rPr>
          <w:rFonts w:ascii="Times New Roman" w:hAnsi="Times New Roman"/>
          <w:sz w:val="24"/>
        </w:rPr>
        <w:t>If I email you with a question, I expect a response within 24 hours.  It is your responsibility to let me know if you are going to be out of contact for an extended period of time.  Special consideration will be given for weather related events that may disrupt communications.  Not communicating with me may result in loss of points due to non-participation/ unprofessional behavior.</w:t>
      </w:r>
    </w:p>
    <w:p w:rsidR="00DE10CC" w:rsidRPr="00ED5F16" w:rsidRDefault="00DE10CC" w:rsidP="00DE10CC">
      <w:pPr>
        <w:numPr>
          <w:ilvl w:val="1"/>
          <w:numId w:val="4"/>
        </w:numPr>
        <w:spacing w:after="0" w:line="240" w:lineRule="auto"/>
        <w:rPr>
          <w:rFonts w:ascii="Times New Roman" w:hAnsi="Times New Roman"/>
          <w:sz w:val="24"/>
        </w:rPr>
      </w:pPr>
      <w:r w:rsidRPr="00ED5F16">
        <w:rPr>
          <w:rFonts w:ascii="Times New Roman" w:hAnsi="Times New Roman"/>
          <w:sz w:val="24"/>
        </w:rPr>
        <w:t>Emails regarding coursework need to be sent through Canvas email.  Do not send emails from your personal address.  Any emails you receive from the college or your advisor will be sent to your Wolves email; therefore you need to check both daily.  If you have trouble accessing either account, contact the Technology Help Desk at (386) 754-4408</w:t>
      </w:r>
      <w:r w:rsidR="009160AC">
        <w:rPr>
          <w:rFonts w:ascii="Times New Roman" w:hAnsi="Times New Roman"/>
          <w:sz w:val="24"/>
        </w:rPr>
        <w:t xml:space="preserve">.  </w:t>
      </w:r>
      <w:r w:rsidRPr="00ED5F16">
        <w:rPr>
          <w:rFonts w:ascii="Times New Roman" w:hAnsi="Times New Roman"/>
          <w:sz w:val="24"/>
        </w:rPr>
        <w:t xml:space="preserve">The Help Desk is available Monday – Thursday, 8:00 am – 8:30 pm and Friday, 9:00 am – 4:30 pm. </w:t>
      </w:r>
    </w:p>
    <w:p w:rsidR="00DE10CC" w:rsidRPr="00970D10" w:rsidRDefault="00DE10CC" w:rsidP="00DE10CC">
      <w:pPr>
        <w:numPr>
          <w:ilvl w:val="1"/>
          <w:numId w:val="4"/>
        </w:numPr>
        <w:spacing w:after="0" w:line="240" w:lineRule="auto"/>
        <w:rPr>
          <w:rFonts w:ascii="Times New Roman" w:hAnsi="Times New Roman"/>
          <w:sz w:val="24"/>
        </w:rPr>
      </w:pPr>
      <w:r w:rsidRPr="00ED5F16">
        <w:rPr>
          <w:rFonts w:ascii="Times New Roman" w:hAnsi="Times New Roman"/>
          <w:sz w:val="24"/>
        </w:rPr>
        <w:t xml:space="preserve">All communication with classmates and myself must be civil and respectable.  I welcome questions and feedback but will not tolerate disrespectful or derogatory comments.  I reserve the right to deduct professionalism points for any and all occurrences of unprofessional behavior or communication.  Additionally, if the behavior continues, formal disciplinary action may result. </w:t>
      </w:r>
    </w:p>
    <w:p w:rsidR="00DE10CC" w:rsidRPr="00ED5F16" w:rsidRDefault="00DE10CC" w:rsidP="00DE10CC">
      <w:pPr>
        <w:pStyle w:val="ListParagraph"/>
        <w:numPr>
          <w:ilvl w:val="0"/>
          <w:numId w:val="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ED5F16">
        <w:rPr>
          <w:rFonts w:ascii="Times New Roman" w:eastAsia="Times New Roman" w:hAnsi="Times New Roman" w:cs="Times New Roman"/>
          <w:color w:val="000000"/>
          <w:sz w:val="24"/>
          <w:szCs w:val="24"/>
        </w:rPr>
        <w:t xml:space="preserve">COURSEWORK </w:t>
      </w:r>
    </w:p>
    <w:p w:rsidR="00DE10CC" w:rsidRPr="00ED5F16" w:rsidRDefault="00DE10CC" w:rsidP="00DE10CC">
      <w:pPr>
        <w:numPr>
          <w:ilvl w:val="1"/>
          <w:numId w:val="4"/>
        </w:numPr>
        <w:spacing w:after="0" w:line="240" w:lineRule="auto"/>
        <w:rPr>
          <w:rFonts w:ascii="Times New Roman" w:hAnsi="Times New Roman"/>
          <w:sz w:val="24"/>
        </w:rPr>
      </w:pPr>
      <w:r w:rsidRPr="00ED5F16">
        <w:rPr>
          <w:rFonts w:ascii="Times New Roman" w:hAnsi="Times New Roman"/>
          <w:sz w:val="24"/>
        </w:rPr>
        <w:t>This course will utilize the module view in Canvas.  If you are not following the modules, you will miss content.  You can change the settings in Canvas so that your home screen for our course is the Modules, and you can “close” modules as you complete them.</w:t>
      </w:r>
    </w:p>
    <w:p w:rsidR="00DE10CC" w:rsidRPr="00ED5F16" w:rsidRDefault="00DE10CC" w:rsidP="00DE10CC">
      <w:pPr>
        <w:numPr>
          <w:ilvl w:val="1"/>
          <w:numId w:val="4"/>
        </w:numPr>
        <w:spacing w:after="0" w:line="240" w:lineRule="auto"/>
        <w:rPr>
          <w:rFonts w:ascii="Times New Roman" w:hAnsi="Times New Roman"/>
          <w:sz w:val="24"/>
        </w:rPr>
      </w:pPr>
      <w:r w:rsidRPr="00ED5F16">
        <w:rPr>
          <w:rFonts w:ascii="Times New Roman" w:hAnsi="Times New Roman"/>
          <w:sz w:val="24"/>
        </w:rPr>
        <w:t xml:space="preserve">This course is entirely online.  Therefore, it is your responsibility to schedule study and work time.  You can expect to spend an average of 10-15 hours per week on coursework for each course you are taking. </w:t>
      </w:r>
    </w:p>
    <w:p w:rsidR="00DE10CC" w:rsidRPr="00ED5F16" w:rsidRDefault="00DE10CC" w:rsidP="00DE10CC">
      <w:pPr>
        <w:numPr>
          <w:ilvl w:val="1"/>
          <w:numId w:val="4"/>
        </w:numPr>
        <w:spacing w:after="0" w:line="240" w:lineRule="auto"/>
        <w:rPr>
          <w:rFonts w:ascii="Times New Roman" w:hAnsi="Times New Roman"/>
          <w:sz w:val="24"/>
        </w:rPr>
      </w:pPr>
      <w:r w:rsidRPr="00ED5F16">
        <w:rPr>
          <w:rFonts w:ascii="Times New Roman" w:hAnsi="Times New Roman"/>
          <w:sz w:val="24"/>
        </w:rPr>
        <w:t xml:space="preserve">Again, because the course is entirely online, you need a reliable computer and Internet connection.  There are many features of Canvas that will not be supported by a phone or a tablet.  It is advised that you do not wait until the due date to work on assignments, just in case your computer, Wi-Fi, Internet, or other technology fails to cooperate.  Starting early gives you time to find alternate means of completing assignments. </w:t>
      </w:r>
    </w:p>
    <w:p w:rsidR="00DE10CC" w:rsidRPr="00ED5F16" w:rsidRDefault="00DE10CC" w:rsidP="00DE10CC">
      <w:pPr>
        <w:numPr>
          <w:ilvl w:val="1"/>
          <w:numId w:val="4"/>
        </w:numPr>
        <w:spacing w:after="0" w:line="240" w:lineRule="auto"/>
        <w:rPr>
          <w:rFonts w:ascii="Times New Roman" w:hAnsi="Times New Roman"/>
          <w:sz w:val="24"/>
        </w:rPr>
      </w:pPr>
      <w:r w:rsidRPr="00ED5F16">
        <w:rPr>
          <w:rFonts w:ascii="Times New Roman" w:hAnsi="Times New Roman"/>
          <w:sz w:val="24"/>
        </w:rPr>
        <w:t xml:space="preserve">Unless otherwise stated, all assignments </w:t>
      </w:r>
      <w:r w:rsidR="007776E2">
        <w:rPr>
          <w:rFonts w:ascii="Times New Roman" w:hAnsi="Times New Roman"/>
          <w:sz w:val="24"/>
        </w:rPr>
        <w:t>must</w:t>
      </w:r>
      <w:r w:rsidRPr="00ED5F16">
        <w:rPr>
          <w:rFonts w:ascii="Times New Roman" w:hAnsi="Times New Roman"/>
          <w:sz w:val="24"/>
        </w:rPr>
        <w:t xml:space="preserve"> be typed and submitted through Canvas</w:t>
      </w:r>
      <w:r w:rsidR="009160AC">
        <w:rPr>
          <w:rFonts w:ascii="Times New Roman" w:hAnsi="Times New Roman"/>
          <w:sz w:val="24"/>
        </w:rPr>
        <w:t xml:space="preserve">.  </w:t>
      </w:r>
      <w:r w:rsidRPr="00ED5F16">
        <w:rPr>
          <w:rFonts w:ascii="Times New Roman" w:hAnsi="Times New Roman"/>
          <w:b/>
          <w:sz w:val="24"/>
        </w:rPr>
        <w:t>Assignments submitted via email will not be accepted.</w:t>
      </w:r>
    </w:p>
    <w:p w:rsidR="00DE10CC" w:rsidRPr="00ED5F16" w:rsidRDefault="00DE10CC" w:rsidP="00DE10CC">
      <w:pPr>
        <w:numPr>
          <w:ilvl w:val="1"/>
          <w:numId w:val="4"/>
        </w:numPr>
        <w:spacing w:after="0" w:line="240" w:lineRule="auto"/>
        <w:rPr>
          <w:rFonts w:ascii="Times New Roman" w:hAnsi="Times New Roman"/>
          <w:sz w:val="24"/>
        </w:rPr>
      </w:pPr>
      <w:r w:rsidRPr="00ED5F16">
        <w:rPr>
          <w:rFonts w:ascii="Times New Roman" w:hAnsi="Times New Roman"/>
          <w:sz w:val="24"/>
        </w:rPr>
        <w:t xml:space="preserve">Standard spelling and grammar are expected on all assignments.  While I am a bit more lenient with discussion boards, I do take off points for spelling and grammar.  If this is not one of your strong suits, please use a word processing program that has a grammar check (Microsoft Word has it built in, but it sometimes needs to be turned on) or getting a subscription to a grammar checker (i.e., Grammarly).  Another idea is to have someone else proofread your papers. </w:t>
      </w:r>
    </w:p>
    <w:p w:rsidR="00DE10CC" w:rsidRPr="00ED5F16" w:rsidRDefault="00DE10CC" w:rsidP="00DE10CC">
      <w:pPr>
        <w:numPr>
          <w:ilvl w:val="1"/>
          <w:numId w:val="4"/>
        </w:numPr>
        <w:spacing w:after="0" w:line="240" w:lineRule="auto"/>
        <w:rPr>
          <w:rFonts w:ascii="Times New Roman" w:hAnsi="Times New Roman"/>
          <w:sz w:val="24"/>
        </w:rPr>
      </w:pPr>
      <w:r w:rsidRPr="00ED5F16">
        <w:rPr>
          <w:rFonts w:ascii="Times New Roman" w:hAnsi="Times New Roman"/>
          <w:sz w:val="24"/>
        </w:rPr>
        <w:t xml:space="preserve">Plagiarism will not be tolerated.  You must submit original work.  You are expected to include information from your reading and outside resources; therefore, you will need to give these sources credit.  Additional information can be found in the Academic Honesty and Citation Formats for Assignments sections of this syllabus.  </w:t>
      </w:r>
    </w:p>
    <w:p w:rsidR="003E08AE" w:rsidRPr="00DE10CC" w:rsidRDefault="00DE10CC" w:rsidP="00DE10CC">
      <w:pPr>
        <w:numPr>
          <w:ilvl w:val="1"/>
          <w:numId w:val="4"/>
        </w:numPr>
        <w:spacing w:after="0" w:line="240" w:lineRule="auto"/>
        <w:rPr>
          <w:rFonts w:ascii="Times New Roman" w:hAnsi="Times New Roman"/>
          <w:sz w:val="24"/>
        </w:rPr>
      </w:pPr>
      <w:r w:rsidRPr="00ED5F16">
        <w:rPr>
          <w:rFonts w:ascii="Times New Roman" w:hAnsi="Times New Roman"/>
          <w:sz w:val="24"/>
        </w:rPr>
        <w:t>Paper formatting, as well as writing citations and references, will follow APA guidelines.  Additional informati</w:t>
      </w:r>
      <w:r w:rsidR="007776E2">
        <w:rPr>
          <w:rFonts w:ascii="Times New Roman" w:hAnsi="Times New Roman"/>
          <w:sz w:val="24"/>
        </w:rPr>
        <w:t>on can be found in the Citation</w:t>
      </w:r>
      <w:r w:rsidRPr="00ED5F16">
        <w:rPr>
          <w:rFonts w:ascii="Times New Roman" w:hAnsi="Times New Roman"/>
          <w:sz w:val="24"/>
        </w:rPr>
        <w:t xml:space="preserve"> Formats for Assignments section of this syllabus. </w:t>
      </w:r>
    </w:p>
    <w:p w:rsidR="003E08AE" w:rsidRDefault="003E08AE">
      <w:pPr>
        <w:spacing w:after="0" w:line="240" w:lineRule="auto"/>
        <w:rPr>
          <w:rFonts w:ascii="Times New Roman" w:eastAsia="Times New Roman" w:hAnsi="Times New Roman" w:cs="Times New Roman"/>
          <w:b/>
          <w:sz w:val="24"/>
          <w:szCs w:val="24"/>
          <w:u w:val="single"/>
        </w:rPr>
      </w:pPr>
    </w:p>
    <w:p w:rsidR="00EC540D" w:rsidRDefault="009413FA">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br w:type="page"/>
      </w:r>
      <w:r w:rsidR="00C92F5D">
        <w:rPr>
          <w:rFonts w:ascii="Times New Roman" w:eastAsia="Times New Roman" w:hAnsi="Times New Roman" w:cs="Times New Roman"/>
          <w:b/>
          <w:sz w:val="24"/>
          <w:szCs w:val="24"/>
          <w:u w:val="single"/>
        </w:rPr>
        <w:t>SC</w:t>
      </w:r>
      <w:r w:rsidR="003B0363">
        <w:rPr>
          <w:rFonts w:ascii="Times New Roman" w:eastAsia="Times New Roman" w:hAnsi="Times New Roman" w:cs="Times New Roman"/>
          <w:b/>
          <w:sz w:val="24"/>
          <w:szCs w:val="24"/>
          <w:u w:val="single"/>
        </w:rPr>
        <w:t xml:space="preserve">HEDULE OF CLASS EVENTS: </w:t>
      </w:r>
    </w:p>
    <w:p w:rsidR="00DD070B" w:rsidRPr="00C92B25" w:rsidRDefault="003B0363" w:rsidP="00EC540D">
      <w:pPr>
        <w:spacing w:after="0" w:line="240" w:lineRule="auto"/>
        <w:jc w:val="center"/>
        <w:rPr>
          <w:rFonts w:ascii="Times New Roman" w:eastAsia="Times New Roman" w:hAnsi="Times New Roman" w:cs="Times New Roman"/>
          <w:b/>
          <w:sz w:val="24"/>
          <w:szCs w:val="24"/>
        </w:rPr>
      </w:pPr>
      <w:r w:rsidRPr="00C92B25">
        <w:rPr>
          <w:rFonts w:ascii="Times New Roman" w:eastAsia="Times New Roman" w:hAnsi="Times New Roman" w:cs="Times New Roman"/>
          <w:b/>
          <w:sz w:val="24"/>
          <w:szCs w:val="24"/>
          <w:highlight w:val="yellow"/>
        </w:rPr>
        <w:t>***Note that initial discussion posts are due Thursday at 11:59 pm***</w:t>
      </w:r>
    </w:p>
    <w:tbl>
      <w:tblPr>
        <w:tblStyle w:val="a1"/>
        <w:tblW w:w="98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870"/>
        <w:gridCol w:w="3060"/>
        <w:gridCol w:w="3265"/>
      </w:tblGrid>
      <w:tr w:rsidR="001A70D2">
        <w:trPr>
          <w:trHeight w:val="525"/>
        </w:trPr>
        <w:tc>
          <w:tcPr>
            <w:tcW w:w="1615" w:type="dxa"/>
            <w:vAlign w:val="center"/>
          </w:tcPr>
          <w:p w:rsidR="003E08AE" w:rsidRDefault="003E08AE" w:rsidP="00EC540D">
            <w:pPr>
              <w:pStyle w:val="Heading3"/>
              <w:jc w:val="center"/>
              <w:rPr>
                <w:b w:val="0"/>
                <w:sz w:val="24"/>
                <w:szCs w:val="24"/>
              </w:rPr>
            </w:pPr>
          </w:p>
        </w:tc>
        <w:tc>
          <w:tcPr>
            <w:tcW w:w="1870" w:type="dxa"/>
            <w:vAlign w:val="center"/>
          </w:tcPr>
          <w:p w:rsidR="003E08AE" w:rsidRPr="00B66D3C" w:rsidRDefault="00F74089" w:rsidP="00EC540D">
            <w:pPr>
              <w:pStyle w:val="Heading3"/>
              <w:jc w:val="center"/>
              <w:rPr>
                <w:color w:val="FF0000"/>
                <w:sz w:val="24"/>
                <w:szCs w:val="24"/>
              </w:rPr>
            </w:pPr>
            <w:r w:rsidRPr="00F74089">
              <w:rPr>
                <w:color w:val="FF0000"/>
                <w:sz w:val="24"/>
                <w:szCs w:val="24"/>
              </w:rPr>
              <w:t>Readings</w:t>
            </w:r>
          </w:p>
        </w:tc>
        <w:tc>
          <w:tcPr>
            <w:tcW w:w="3060" w:type="dxa"/>
            <w:vAlign w:val="center"/>
          </w:tcPr>
          <w:p w:rsidR="003E08AE" w:rsidRPr="00BE1A98" w:rsidRDefault="00F74089" w:rsidP="00EC540D">
            <w:pPr>
              <w:pStyle w:val="Heading3"/>
              <w:jc w:val="center"/>
              <w:rPr>
                <w:color w:val="0000FF"/>
                <w:sz w:val="24"/>
                <w:szCs w:val="24"/>
              </w:rPr>
            </w:pPr>
            <w:r w:rsidRPr="00BE1A98">
              <w:rPr>
                <w:color w:val="0000FF"/>
                <w:sz w:val="24"/>
                <w:szCs w:val="24"/>
              </w:rPr>
              <w:t>Assignments</w:t>
            </w:r>
          </w:p>
        </w:tc>
        <w:tc>
          <w:tcPr>
            <w:tcW w:w="3265" w:type="dxa"/>
            <w:vAlign w:val="center"/>
          </w:tcPr>
          <w:p w:rsidR="003E08AE" w:rsidRDefault="003E08AE" w:rsidP="00EC540D">
            <w:pPr>
              <w:pStyle w:val="Heading3"/>
              <w:jc w:val="center"/>
              <w:rPr>
                <w:sz w:val="24"/>
                <w:szCs w:val="24"/>
              </w:rPr>
            </w:pPr>
            <w:r>
              <w:rPr>
                <w:sz w:val="24"/>
                <w:szCs w:val="24"/>
              </w:rPr>
              <w:t>Due Date</w:t>
            </w:r>
          </w:p>
        </w:tc>
      </w:tr>
      <w:tr w:rsidR="001A70D2">
        <w:trPr>
          <w:trHeight w:val="339"/>
        </w:trPr>
        <w:tc>
          <w:tcPr>
            <w:tcW w:w="1615" w:type="dxa"/>
            <w:vAlign w:val="center"/>
          </w:tcPr>
          <w:p w:rsidR="003E08AE" w:rsidRDefault="003E08AE" w:rsidP="00EC540D">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Week 1:</w:t>
            </w:r>
          </w:p>
          <w:p w:rsidR="003E08AE" w:rsidRDefault="003E08AE" w:rsidP="00EC540D">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January 6</w:t>
            </w:r>
          </w:p>
        </w:tc>
        <w:tc>
          <w:tcPr>
            <w:tcW w:w="1870" w:type="dxa"/>
            <w:vAlign w:val="center"/>
          </w:tcPr>
          <w:p w:rsidR="003E08AE" w:rsidRPr="00B66D3C" w:rsidRDefault="00F74089" w:rsidP="00EC540D">
            <w:pPr>
              <w:pBdr>
                <w:top w:val="nil"/>
                <w:left w:val="nil"/>
                <w:bottom w:val="nil"/>
                <w:right w:val="nil"/>
                <w:between w:val="nil"/>
              </w:pBdr>
              <w:spacing w:after="0" w:line="240" w:lineRule="auto"/>
              <w:jc w:val="center"/>
              <w:rPr>
                <w:rFonts w:ascii="Times New Roman" w:eastAsia="Times New Roman" w:hAnsi="Times New Roman" w:cs="Times New Roman"/>
                <w:color w:val="FF0000"/>
                <w:sz w:val="24"/>
                <w:szCs w:val="24"/>
              </w:rPr>
            </w:pPr>
            <w:r w:rsidRPr="00F74089">
              <w:rPr>
                <w:rFonts w:ascii="Times New Roman" w:eastAsia="Times New Roman" w:hAnsi="Times New Roman" w:cs="Times New Roman"/>
                <w:color w:val="FF0000"/>
                <w:sz w:val="24"/>
                <w:szCs w:val="24"/>
              </w:rPr>
              <w:t>Review Syllabus and Assignments</w:t>
            </w:r>
          </w:p>
        </w:tc>
        <w:tc>
          <w:tcPr>
            <w:tcW w:w="3060" w:type="dxa"/>
            <w:vAlign w:val="center"/>
          </w:tcPr>
          <w:p w:rsidR="003E08AE" w:rsidRPr="00BE1A98" w:rsidRDefault="00F74089" w:rsidP="00EC540D">
            <w:pPr>
              <w:pBdr>
                <w:top w:val="nil"/>
                <w:left w:val="nil"/>
                <w:bottom w:val="nil"/>
                <w:right w:val="nil"/>
                <w:between w:val="nil"/>
              </w:pBdr>
              <w:spacing w:after="0" w:line="240" w:lineRule="auto"/>
              <w:jc w:val="center"/>
              <w:rPr>
                <w:rFonts w:ascii="Times New Roman" w:eastAsia="Times New Roman" w:hAnsi="Times New Roman" w:cs="Times New Roman"/>
                <w:bCs/>
                <w:color w:val="0000FF"/>
                <w:sz w:val="24"/>
                <w:szCs w:val="24"/>
              </w:rPr>
            </w:pPr>
            <w:r w:rsidRPr="00BE1A98">
              <w:rPr>
                <w:rFonts w:ascii="Times New Roman" w:eastAsia="Times New Roman" w:hAnsi="Times New Roman" w:cs="Times New Roman"/>
                <w:bCs/>
                <w:color w:val="0000FF"/>
                <w:sz w:val="24"/>
                <w:szCs w:val="24"/>
              </w:rPr>
              <w:t>Complete Syllabus Quiz</w:t>
            </w:r>
          </w:p>
          <w:p w:rsidR="003E08AE" w:rsidRPr="00BE1A98" w:rsidRDefault="00F74089" w:rsidP="00EC540D">
            <w:pPr>
              <w:pBdr>
                <w:top w:val="nil"/>
                <w:left w:val="nil"/>
                <w:bottom w:val="nil"/>
                <w:right w:val="nil"/>
                <w:between w:val="nil"/>
              </w:pBdr>
              <w:spacing w:after="0" w:line="240" w:lineRule="auto"/>
              <w:jc w:val="center"/>
              <w:rPr>
                <w:rFonts w:ascii="Times New Roman" w:eastAsia="Times New Roman" w:hAnsi="Times New Roman" w:cs="Times New Roman"/>
                <w:bCs/>
                <w:color w:val="0000FF"/>
                <w:sz w:val="24"/>
                <w:szCs w:val="24"/>
              </w:rPr>
            </w:pPr>
            <w:r w:rsidRPr="00BE1A98">
              <w:rPr>
                <w:rFonts w:ascii="Times New Roman" w:eastAsia="Times New Roman" w:hAnsi="Times New Roman" w:cs="Times New Roman"/>
                <w:bCs/>
                <w:color w:val="0000FF"/>
                <w:sz w:val="24"/>
                <w:szCs w:val="24"/>
              </w:rPr>
              <w:t>Introduce yourself on Canvas</w:t>
            </w:r>
          </w:p>
          <w:p w:rsidR="003E08AE" w:rsidRPr="00BE1A98" w:rsidRDefault="00F74089" w:rsidP="00EC540D">
            <w:pPr>
              <w:pBdr>
                <w:top w:val="nil"/>
                <w:left w:val="nil"/>
                <w:bottom w:val="nil"/>
                <w:right w:val="nil"/>
                <w:between w:val="nil"/>
              </w:pBdr>
              <w:spacing w:after="0" w:line="240" w:lineRule="auto"/>
              <w:jc w:val="center"/>
              <w:rPr>
                <w:rFonts w:ascii="Times New Roman" w:eastAsia="Times New Roman" w:hAnsi="Times New Roman" w:cs="Times New Roman"/>
                <w:b/>
                <w:color w:val="0000FF"/>
                <w:sz w:val="24"/>
                <w:szCs w:val="24"/>
              </w:rPr>
            </w:pPr>
            <w:r w:rsidRPr="00BE1A98">
              <w:rPr>
                <w:rFonts w:ascii="Times New Roman" w:eastAsia="Times New Roman" w:hAnsi="Times New Roman" w:cs="Times New Roman"/>
                <w:bCs/>
                <w:color w:val="0000FF"/>
                <w:sz w:val="24"/>
                <w:szCs w:val="24"/>
              </w:rPr>
              <w:t>Upload Canvas Picture</w:t>
            </w:r>
          </w:p>
        </w:tc>
        <w:tc>
          <w:tcPr>
            <w:tcW w:w="3265" w:type="dxa"/>
            <w:vAlign w:val="center"/>
          </w:tcPr>
          <w:p w:rsidR="003E08AE" w:rsidRDefault="003E08AE" w:rsidP="00EC540D">
            <w:pPr>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Discussion Board Initial Post</w:t>
            </w:r>
          </w:p>
          <w:p w:rsidR="003E08AE" w:rsidRDefault="003E08AE" w:rsidP="00EC540D">
            <w:pPr>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and Syllabus Quiz – January 10</w:t>
            </w:r>
          </w:p>
          <w:p w:rsidR="003E08AE" w:rsidRDefault="003E08AE" w:rsidP="00EC540D">
            <w:pPr>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Canvas Picture – January 12</w:t>
            </w:r>
          </w:p>
        </w:tc>
      </w:tr>
      <w:tr w:rsidR="001A70D2">
        <w:trPr>
          <w:trHeight w:val="339"/>
        </w:trPr>
        <w:tc>
          <w:tcPr>
            <w:tcW w:w="1615" w:type="dxa"/>
            <w:vAlign w:val="center"/>
          </w:tcPr>
          <w:p w:rsidR="003E08AE" w:rsidRDefault="003E08AE" w:rsidP="00EC540D">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Week 2:</w:t>
            </w:r>
          </w:p>
          <w:p w:rsidR="003E08AE" w:rsidRDefault="003E08AE" w:rsidP="00EC540D">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January 13</w:t>
            </w:r>
          </w:p>
        </w:tc>
        <w:tc>
          <w:tcPr>
            <w:tcW w:w="1870" w:type="dxa"/>
            <w:vAlign w:val="center"/>
          </w:tcPr>
          <w:p w:rsidR="003E08AE" w:rsidRPr="00B66D3C" w:rsidRDefault="00F74089" w:rsidP="00EC540D">
            <w:pPr>
              <w:pBdr>
                <w:top w:val="nil"/>
                <w:left w:val="nil"/>
                <w:bottom w:val="nil"/>
                <w:right w:val="nil"/>
                <w:between w:val="nil"/>
              </w:pBdr>
              <w:spacing w:after="0" w:line="240" w:lineRule="auto"/>
              <w:jc w:val="center"/>
              <w:rPr>
                <w:rFonts w:ascii="Times New Roman" w:eastAsia="Times New Roman" w:hAnsi="Times New Roman" w:cs="Times New Roman"/>
                <w:color w:val="FF0000"/>
                <w:sz w:val="24"/>
                <w:szCs w:val="24"/>
              </w:rPr>
            </w:pPr>
            <w:r w:rsidRPr="00F74089">
              <w:rPr>
                <w:rFonts w:ascii="Times New Roman" w:eastAsia="Times New Roman" w:hAnsi="Times New Roman" w:cs="Times New Roman"/>
                <w:color w:val="FF0000"/>
                <w:sz w:val="24"/>
                <w:szCs w:val="24"/>
              </w:rPr>
              <w:t>Chapter 1</w:t>
            </w:r>
          </w:p>
        </w:tc>
        <w:tc>
          <w:tcPr>
            <w:tcW w:w="3060" w:type="dxa"/>
            <w:vAlign w:val="center"/>
          </w:tcPr>
          <w:p w:rsidR="003E08AE" w:rsidRPr="00BE1A98" w:rsidRDefault="00F74089" w:rsidP="00EC540D">
            <w:pPr>
              <w:pBdr>
                <w:top w:val="nil"/>
                <w:left w:val="nil"/>
                <w:bottom w:val="nil"/>
                <w:right w:val="nil"/>
                <w:between w:val="nil"/>
              </w:pBdr>
              <w:spacing w:after="0" w:line="240" w:lineRule="auto"/>
              <w:jc w:val="center"/>
              <w:rPr>
                <w:rFonts w:ascii="Times New Roman" w:eastAsia="Times New Roman" w:hAnsi="Times New Roman" w:cs="Times New Roman"/>
                <w:color w:val="0000FF"/>
                <w:sz w:val="24"/>
                <w:szCs w:val="24"/>
              </w:rPr>
            </w:pPr>
            <w:r w:rsidRPr="00BE1A98">
              <w:rPr>
                <w:rFonts w:ascii="Times New Roman" w:eastAsia="Times New Roman" w:hAnsi="Times New Roman" w:cs="Times New Roman"/>
                <w:color w:val="0000FF"/>
                <w:sz w:val="24"/>
                <w:szCs w:val="24"/>
              </w:rPr>
              <w:t>Discussion Board Chapter 1</w:t>
            </w:r>
          </w:p>
        </w:tc>
        <w:tc>
          <w:tcPr>
            <w:tcW w:w="3265" w:type="dxa"/>
            <w:vAlign w:val="center"/>
          </w:tcPr>
          <w:p w:rsidR="003E08AE" w:rsidRDefault="003E08AE" w:rsidP="00EC540D">
            <w:pPr>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January 19</w:t>
            </w:r>
          </w:p>
        </w:tc>
      </w:tr>
      <w:tr w:rsidR="001A70D2">
        <w:trPr>
          <w:trHeight w:val="452"/>
        </w:trPr>
        <w:tc>
          <w:tcPr>
            <w:tcW w:w="1615" w:type="dxa"/>
            <w:vAlign w:val="center"/>
          </w:tcPr>
          <w:p w:rsidR="003E08AE" w:rsidRDefault="003E08AE" w:rsidP="00EC540D">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Week 3:</w:t>
            </w:r>
          </w:p>
          <w:p w:rsidR="003E08AE" w:rsidRDefault="003E08AE" w:rsidP="00EC540D">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January 20</w:t>
            </w:r>
          </w:p>
        </w:tc>
        <w:tc>
          <w:tcPr>
            <w:tcW w:w="1870" w:type="dxa"/>
            <w:vAlign w:val="center"/>
          </w:tcPr>
          <w:p w:rsidR="003E08AE" w:rsidRPr="00B66D3C" w:rsidRDefault="00F74089" w:rsidP="00EC540D">
            <w:pPr>
              <w:pBdr>
                <w:top w:val="nil"/>
                <w:left w:val="nil"/>
                <w:bottom w:val="nil"/>
                <w:right w:val="nil"/>
                <w:between w:val="nil"/>
              </w:pBdr>
              <w:spacing w:after="0" w:line="240" w:lineRule="auto"/>
              <w:jc w:val="center"/>
              <w:rPr>
                <w:rFonts w:ascii="Times New Roman" w:eastAsia="Times New Roman" w:hAnsi="Times New Roman" w:cs="Times New Roman"/>
                <w:color w:val="FF0000"/>
                <w:sz w:val="24"/>
                <w:szCs w:val="24"/>
              </w:rPr>
            </w:pPr>
            <w:r w:rsidRPr="00F74089">
              <w:rPr>
                <w:rFonts w:ascii="Times New Roman" w:eastAsia="Times New Roman" w:hAnsi="Times New Roman" w:cs="Times New Roman"/>
                <w:color w:val="FF0000"/>
                <w:sz w:val="24"/>
                <w:szCs w:val="24"/>
              </w:rPr>
              <w:t>Chapter 2</w:t>
            </w:r>
          </w:p>
        </w:tc>
        <w:tc>
          <w:tcPr>
            <w:tcW w:w="3060" w:type="dxa"/>
            <w:vAlign w:val="center"/>
          </w:tcPr>
          <w:p w:rsidR="003E08AE" w:rsidRPr="00BE1A98" w:rsidRDefault="00F74089" w:rsidP="00EC540D">
            <w:pPr>
              <w:pBdr>
                <w:top w:val="nil"/>
                <w:left w:val="nil"/>
                <w:bottom w:val="nil"/>
                <w:right w:val="nil"/>
                <w:between w:val="nil"/>
              </w:pBdr>
              <w:spacing w:after="0" w:line="240" w:lineRule="auto"/>
              <w:jc w:val="center"/>
              <w:rPr>
                <w:rFonts w:ascii="Times New Roman" w:eastAsia="Times New Roman" w:hAnsi="Times New Roman" w:cs="Times New Roman"/>
                <w:color w:val="0000FF"/>
                <w:sz w:val="24"/>
                <w:szCs w:val="24"/>
              </w:rPr>
            </w:pPr>
            <w:r w:rsidRPr="00BE1A98">
              <w:rPr>
                <w:rFonts w:ascii="Times New Roman" w:eastAsia="Times New Roman" w:hAnsi="Times New Roman" w:cs="Times New Roman"/>
                <w:color w:val="0000FF"/>
                <w:sz w:val="24"/>
                <w:szCs w:val="24"/>
              </w:rPr>
              <w:t>Discussion Board Chapter 2</w:t>
            </w:r>
          </w:p>
        </w:tc>
        <w:tc>
          <w:tcPr>
            <w:tcW w:w="3265" w:type="dxa"/>
            <w:vAlign w:val="center"/>
          </w:tcPr>
          <w:p w:rsidR="003E08AE" w:rsidRDefault="003E08AE" w:rsidP="00EC540D">
            <w:pPr>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January 26</w:t>
            </w:r>
          </w:p>
        </w:tc>
      </w:tr>
      <w:tr w:rsidR="001A70D2">
        <w:trPr>
          <w:trHeight w:val="452"/>
        </w:trPr>
        <w:tc>
          <w:tcPr>
            <w:tcW w:w="1615" w:type="dxa"/>
            <w:vAlign w:val="center"/>
          </w:tcPr>
          <w:p w:rsidR="003E08AE" w:rsidRDefault="003E08AE" w:rsidP="00EC540D">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Week 4:</w:t>
            </w:r>
          </w:p>
          <w:p w:rsidR="003E08AE" w:rsidRDefault="003E08AE" w:rsidP="00EC540D">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January 27</w:t>
            </w:r>
          </w:p>
        </w:tc>
        <w:tc>
          <w:tcPr>
            <w:tcW w:w="1870" w:type="dxa"/>
            <w:vAlign w:val="center"/>
          </w:tcPr>
          <w:p w:rsidR="003E08AE" w:rsidRPr="00B66D3C" w:rsidRDefault="00F74089" w:rsidP="00EC540D">
            <w:pPr>
              <w:pBdr>
                <w:top w:val="nil"/>
                <w:left w:val="nil"/>
                <w:bottom w:val="nil"/>
                <w:right w:val="nil"/>
                <w:between w:val="nil"/>
              </w:pBdr>
              <w:spacing w:after="0" w:line="240" w:lineRule="auto"/>
              <w:jc w:val="center"/>
              <w:rPr>
                <w:rFonts w:ascii="Times New Roman" w:eastAsia="Times New Roman" w:hAnsi="Times New Roman" w:cs="Times New Roman"/>
                <w:color w:val="FF0000"/>
                <w:sz w:val="24"/>
                <w:szCs w:val="24"/>
              </w:rPr>
            </w:pPr>
            <w:r w:rsidRPr="00F74089">
              <w:rPr>
                <w:rFonts w:ascii="Times New Roman" w:eastAsia="Times New Roman" w:hAnsi="Times New Roman" w:cs="Times New Roman"/>
                <w:color w:val="FF0000"/>
                <w:sz w:val="24"/>
                <w:szCs w:val="24"/>
              </w:rPr>
              <w:t>Chapter 3</w:t>
            </w:r>
          </w:p>
        </w:tc>
        <w:tc>
          <w:tcPr>
            <w:tcW w:w="3060" w:type="dxa"/>
            <w:vAlign w:val="center"/>
          </w:tcPr>
          <w:p w:rsidR="003E08AE" w:rsidRPr="00BE1A98" w:rsidRDefault="00F74089" w:rsidP="00EC540D">
            <w:pPr>
              <w:pBdr>
                <w:top w:val="nil"/>
                <w:left w:val="nil"/>
                <w:bottom w:val="nil"/>
                <w:right w:val="nil"/>
                <w:between w:val="nil"/>
              </w:pBdr>
              <w:spacing w:after="0" w:line="240" w:lineRule="auto"/>
              <w:jc w:val="center"/>
              <w:rPr>
                <w:rFonts w:ascii="Times New Roman" w:eastAsia="Times New Roman" w:hAnsi="Times New Roman" w:cs="Times New Roman"/>
                <w:color w:val="0000FF"/>
                <w:sz w:val="24"/>
                <w:szCs w:val="24"/>
              </w:rPr>
            </w:pPr>
            <w:r w:rsidRPr="00BE1A98">
              <w:rPr>
                <w:rFonts w:ascii="Times New Roman" w:eastAsia="Times New Roman" w:hAnsi="Times New Roman" w:cs="Times New Roman"/>
                <w:color w:val="0000FF"/>
                <w:sz w:val="24"/>
                <w:szCs w:val="24"/>
              </w:rPr>
              <w:t>Discussion Board Chapter 3</w:t>
            </w:r>
          </w:p>
        </w:tc>
        <w:tc>
          <w:tcPr>
            <w:tcW w:w="3265" w:type="dxa"/>
            <w:vAlign w:val="center"/>
          </w:tcPr>
          <w:p w:rsidR="003E08AE" w:rsidRDefault="003E08AE" w:rsidP="00EC540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February 2</w:t>
            </w:r>
          </w:p>
        </w:tc>
      </w:tr>
      <w:tr w:rsidR="001A70D2">
        <w:trPr>
          <w:trHeight w:val="452"/>
        </w:trPr>
        <w:tc>
          <w:tcPr>
            <w:tcW w:w="1615" w:type="dxa"/>
            <w:vAlign w:val="center"/>
          </w:tcPr>
          <w:p w:rsidR="003E08AE" w:rsidRDefault="003E08AE" w:rsidP="00EC540D">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Week 5:</w:t>
            </w:r>
          </w:p>
          <w:p w:rsidR="003E08AE" w:rsidRDefault="003E08AE" w:rsidP="00EC540D">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February 3</w:t>
            </w:r>
          </w:p>
        </w:tc>
        <w:tc>
          <w:tcPr>
            <w:tcW w:w="1870" w:type="dxa"/>
            <w:vAlign w:val="center"/>
          </w:tcPr>
          <w:p w:rsidR="003E08AE" w:rsidRPr="00B66D3C" w:rsidRDefault="00F74089" w:rsidP="00EC540D">
            <w:pPr>
              <w:pBdr>
                <w:top w:val="nil"/>
                <w:left w:val="nil"/>
                <w:bottom w:val="nil"/>
                <w:right w:val="nil"/>
                <w:between w:val="nil"/>
              </w:pBdr>
              <w:spacing w:after="0" w:line="240" w:lineRule="auto"/>
              <w:jc w:val="center"/>
              <w:rPr>
                <w:rFonts w:ascii="Times New Roman" w:eastAsia="Times New Roman" w:hAnsi="Times New Roman" w:cs="Times New Roman"/>
                <w:color w:val="FF0000"/>
                <w:sz w:val="24"/>
                <w:szCs w:val="24"/>
              </w:rPr>
            </w:pPr>
            <w:r w:rsidRPr="00F74089">
              <w:rPr>
                <w:rFonts w:ascii="Times New Roman" w:eastAsia="Times New Roman" w:hAnsi="Times New Roman" w:cs="Times New Roman"/>
                <w:color w:val="FF0000"/>
                <w:sz w:val="24"/>
                <w:szCs w:val="24"/>
              </w:rPr>
              <w:t>Chapter 4</w:t>
            </w:r>
          </w:p>
        </w:tc>
        <w:tc>
          <w:tcPr>
            <w:tcW w:w="3060" w:type="dxa"/>
            <w:vAlign w:val="center"/>
          </w:tcPr>
          <w:p w:rsidR="003E08AE" w:rsidRPr="00BE1A98" w:rsidRDefault="00F74089" w:rsidP="00EC540D">
            <w:pPr>
              <w:pBdr>
                <w:top w:val="nil"/>
                <w:left w:val="nil"/>
                <w:bottom w:val="nil"/>
                <w:right w:val="nil"/>
                <w:between w:val="nil"/>
              </w:pBdr>
              <w:spacing w:after="0" w:line="240" w:lineRule="auto"/>
              <w:jc w:val="center"/>
              <w:rPr>
                <w:rFonts w:ascii="Times New Roman" w:eastAsia="Times New Roman" w:hAnsi="Times New Roman" w:cs="Times New Roman"/>
                <w:color w:val="0000FF"/>
                <w:sz w:val="24"/>
                <w:szCs w:val="24"/>
              </w:rPr>
            </w:pPr>
            <w:r w:rsidRPr="00BE1A98">
              <w:rPr>
                <w:rFonts w:ascii="Times New Roman" w:eastAsia="Times New Roman" w:hAnsi="Times New Roman" w:cs="Times New Roman"/>
                <w:color w:val="0000FF"/>
                <w:sz w:val="24"/>
                <w:szCs w:val="24"/>
              </w:rPr>
              <w:t>Chapter 4 Quiz</w:t>
            </w:r>
          </w:p>
          <w:p w:rsidR="003E08AE" w:rsidRPr="00BE1A98" w:rsidRDefault="00F74089" w:rsidP="00EC540D">
            <w:pPr>
              <w:pBdr>
                <w:top w:val="nil"/>
                <w:left w:val="nil"/>
                <w:bottom w:val="nil"/>
                <w:right w:val="nil"/>
                <w:between w:val="nil"/>
              </w:pBdr>
              <w:spacing w:after="0" w:line="240" w:lineRule="auto"/>
              <w:jc w:val="center"/>
              <w:rPr>
                <w:rFonts w:ascii="Times New Roman" w:eastAsia="Times New Roman" w:hAnsi="Times New Roman" w:cs="Times New Roman"/>
                <w:color w:val="0000FF"/>
                <w:sz w:val="24"/>
                <w:szCs w:val="24"/>
              </w:rPr>
            </w:pPr>
            <w:r w:rsidRPr="00BE1A98">
              <w:rPr>
                <w:rFonts w:ascii="Times New Roman" w:eastAsia="Times New Roman" w:hAnsi="Times New Roman" w:cs="Times New Roman"/>
                <w:color w:val="0000FF"/>
                <w:sz w:val="24"/>
                <w:szCs w:val="24"/>
              </w:rPr>
              <w:t>Classroom Observation</w:t>
            </w:r>
          </w:p>
        </w:tc>
        <w:tc>
          <w:tcPr>
            <w:tcW w:w="3265" w:type="dxa"/>
            <w:vAlign w:val="center"/>
          </w:tcPr>
          <w:p w:rsidR="003E08AE" w:rsidRDefault="003E08AE" w:rsidP="00EC540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February 9</w:t>
            </w:r>
          </w:p>
        </w:tc>
      </w:tr>
      <w:tr w:rsidR="001A70D2">
        <w:trPr>
          <w:trHeight w:val="452"/>
        </w:trPr>
        <w:tc>
          <w:tcPr>
            <w:tcW w:w="1615" w:type="dxa"/>
            <w:vAlign w:val="center"/>
          </w:tcPr>
          <w:p w:rsidR="003E08AE" w:rsidRDefault="003E08AE" w:rsidP="00EC540D">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Week 6:</w:t>
            </w:r>
          </w:p>
          <w:p w:rsidR="003E08AE" w:rsidRDefault="003E08AE" w:rsidP="00EC540D">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February 10</w:t>
            </w:r>
          </w:p>
        </w:tc>
        <w:tc>
          <w:tcPr>
            <w:tcW w:w="1870" w:type="dxa"/>
            <w:vAlign w:val="center"/>
          </w:tcPr>
          <w:p w:rsidR="003E08AE" w:rsidRPr="00B66D3C" w:rsidRDefault="00F74089" w:rsidP="00EC540D">
            <w:pPr>
              <w:pBdr>
                <w:top w:val="nil"/>
                <w:left w:val="nil"/>
                <w:bottom w:val="nil"/>
                <w:right w:val="nil"/>
                <w:between w:val="nil"/>
              </w:pBdr>
              <w:spacing w:after="0" w:line="240" w:lineRule="auto"/>
              <w:jc w:val="center"/>
              <w:rPr>
                <w:rFonts w:ascii="Times New Roman" w:eastAsia="Times New Roman" w:hAnsi="Times New Roman" w:cs="Times New Roman"/>
                <w:color w:val="FF0000"/>
                <w:sz w:val="24"/>
                <w:szCs w:val="24"/>
              </w:rPr>
            </w:pPr>
            <w:r w:rsidRPr="00F74089">
              <w:rPr>
                <w:rFonts w:ascii="Times New Roman" w:eastAsia="Times New Roman" w:hAnsi="Times New Roman" w:cs="Times New Roman"/>
                <w:color w:val="FF0000"/>
                <w:sz w:val="24"/>
                <w:szCs w:val="24"/>
              </w:rPr>
              <w:t>Chapter 5</w:t>
            </w:r>
          </w:p>
        </w:tc>
        <w:tc>
          <w:tcPr>
            <w:tcW w:w="3060" w:type="dxa"/>
            <w:vAlign w:val="center"/>
          </w:tcPr>
          <w:p w:rsidR="003E08AE" w:rsidRPr="00BE1A98" w:rsidRDefault="00F74089" w:rsidP="00EC540D">
            <w:pPr>
              <w:pBdr>
                <w:top w:val="nil"/>
                <w:left w:val="nil"/>
                <w:bottom w:val="nil"/>
                <w:right w:val="nil"/>
                <w:between w:val="nil"/>
              </w:pBdr>
              <w:spacing w:after="0" w:line="240" w:lineRule="auto"/>
              <w:jc w:val="center"/>
              <w:rPr>
                <w:rFonts w:ascii="Times New Roman" w:eastAsia="Times New Roman" w:hAnsi="Times New Roman" w:cs="Times New Roman"/>
                <w:color w:val="0000FF"/>
                <w:sz w:val="24"/>
                <w:szCs w:val="24"/>
              </w:rPr>
            </w:pPr>
            <w:r w:rsidRPr="00BE1A98">
              <w:rPr>
                <w:rFonts w:ascii="Times New Roman" w:eastAsia="Times New Roman" w:hAnsi="Times New Roman" w:cs="Times New Roman"/>
                <w:color w:val="0000FF"/>
                <w:sz w:val="24"/>
                <w:szCs w:val="24"/>
              </w:rPr>
              <w:t>Chapter 5 Quiz</w:t>
            </w:r>
          </w:p>
          <w:p w:rsidR="003E08AE" w:rsidRPr="00BE1A98" w:rsidRDefault="00F74089" w:rsidP="00EC540D">
            <w:pPr>
              <w:pBdr>
                <w:top w:val="nil"/>
                <w:left w:val="nil"/>
                <w:bottom w:val="nil"/>
                <w:right w:val="nil"/>
                <w:between w:val="nil"/>
              </w:pBdr>
              <w:spacing w:after="0" w:line="240" w:lineRule="auto"/>
              <w:jc w:val="center"/>
              <w:rPr>
                <w:rFonts w:ascii="Times New Roman" w:eastAsia="Times New Roman" w:hAnsi="Times New Roman" w:cs="Times New Roman"/>
                <w:color w:val="0000FF"/>
                <w:sz w:val="24"/>
                <w:szCs w:val="24"/>
              </w:rPr>
            </w:pPr>
            <w:r w:rsidRPr="00BE1A98">
              <w:rPr>
                <w:rFonts w:ascii="Times New Roman" w:eastAsia="Times New Roman" w:hAnsi="Times New Roman" w:cs="Times New Roman"/>
                <w:color w:val="0000FF"/>
                <w:sz w:val="24"/>
                <w:szCs w:val="24"/>
              </w:rPr>
              <w:t>Transition Observation</w:t>
            </w:r>
          </w:p>
        </w:tc>
        <w:tc>
          <w:tcPr>
            <w:tcW w:w="3265" w:type="dxa"/>
            <w:vAlign w:val="center"/>
          </w:tcPr>
          <w:p w:rsidR="003E08AE" w:rsidRDefault="003E08AE" w:rsidP="00EC540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February 16</w:t>
            </w:r>
          </w:p>
        </w:tc>
      </w:tr>
      <w:tr w:rsidR="001A70D2">
        <w:trPr>
          <w:trHeight w:val="452"/>
        </w:trPr>
        <w:tc>
          <w:tcPr>
            <w:tcW w:w="1615" w:type="dxa"/>
            <w:vAlign w:val="center"/>
          </w:tcPr>
          <w:p w:rsidR="003E08AE" w:rsidRDefault="003E08AE" w:rsidP="00EC540D">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Week 7:</w:t>
            </w:r>
          </w:p>
          <w:p w:rsidR="003E08AE" w:rsidRDefault="003E08AE" w:rsidP="00EC540D">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February 17</w:t>
            </w:r>
          </w:p>
        </w:tc>
        <w:tc>
          <w:tcPr>
            <w:tcW w:w="1870" w:type="dxa"/>
            <w:vAlign w:val="center"/>
          </w:tcPr>
          <w:p w:rsidR="003E08AE" w:rsidRPr="00B66D3C" w:rsidRDefault="00F74089" w:rsidP="00EC540D">
            <w:pPr>
              <w:pBdr>
                <w:top w:val="nil"/>
                <w:left w:val="nil"/>
                <w:bottom w:val="nil"/>
                <w:right w:val="nil"/>
                <w:between w:val="nil"/>
              </w:pBdr>
              <w:spacing w:after="0" w:line="240" w:lineRule="auto"/>
              <w:jc w:val="center"/>
              <w:rPr>
                <w:rFonts w:ascii="Times New Roman" w:eastAsia="Times New Roman" w:hAnsi="Times New Roman" w:cs="Times New Roman"/>
                <w:color w:val="FF0000"/>
                <w:sz w:val="24"/>
                <w:szCs w:val="24"/>
              </w:rPr>
            </w:pPr>
            <w:r w:rsidRPr="00F74089">
              <w:rPr>
                <w:rFonts w:ascii="Times New Roman" w:eastAsia="Times New Roman" w:hAnsi="Times New Roman" w:cs="Times New Roman"/>
                <w:color w:val="FF0000"/>
                <w:sz w:val="24"/>
                <w:szCs w:val="24"/>
              </w:rPr>
              <w:t>Chapter 6</w:t>
            </w:r>
          </w:p>
        </w:tc>
        <w:tc>
          <w:tcPr>
            <w:tcW w:w="3060" w:type="dxa"/>
            <w:vAlign w:val="center"/>
          </w:tcPr>
          <w:p w:rsidR="003E08AE" w:rsidRPr="00BE1A98" w:rsidRDefault="00F74089" w:rsidP="00EC540D">
            <w:pPr>
              <w:pBdr>
                <w:top w:val="nil"/>
                <w:left w:val="nil"/>
                <w:bottom w:val="nil"/>
                <w:right w:val="nil"/>
                <w:between w:val="nil"/>
              </w:pBdr>
              <w:spacing w:after="0" w:line="240" w:lineRule="auto"/>
              <w:jc w:val="center"/>
              <w:rPr>
                <w:rFonts w:ascii="Times New Roman" w:eastAsia="Times New Roman" w:hAnsi="Times New Roman" w:cs="Times New Roman"/>
                <w:color w:val="0000FF"/>
                <w:sz w:val="24"/>
                <w:szCs w:val="24"/>
              </w:rPr>
            </w:pPr>
            <w:r w:rsidRPr="00BE1A98">
              <w:rPr>
                <w:rFonts w:ascii="Times New Roman" w:eastAsia="Times New Roman" w:hAnsi="Times New Roman" w:cs="Times New Roman"/>
                <w:color w:val="0000FF"/>
                <w:sz w:val="24"/>
                <w:szCs w:val="24"/>
              </w:rPr>
              <w:t xml:space="preserve">Chapter 6 Quiz </w:t>
            </w:r>
          </w:p>
          <w:p w:rsidR="003E08AE" w:rsidRPr="00BE1A98" w:rsidRDefault="00F74089" w:rsidP="00EC540D">
            <w:pPr>
              <w:pBdr>
                <w:top w:val="nil"/>
                <w:left w:val="nil"/>
                <w:bottom w:val="nil"/>
                <w:right w:val="nil"/>
                <w:between w:val="nil"/>
              </w:pBdr>
              <w:spacing w:after="0" w:line="240" w:lineRule="auto"/>
              <w:jc w:val="center"/>
              <w:rPr>
                <w:rFonts w:ascii="Times New Roman" w:eastAsia="Times New Roman" w:hAnsi="Times New Roman" w:cs="Times New Roman"/>
                <w:color w:val="0000FF"/>
                <w:sz w:val="24"/>
                <w:szCs w:val="24"/>
              </w:rPr>
            </w:pPr>
            <w:r w:rsidRPr="00BE1A98">
              <w:rPr>
                <w:rFonts w:ascii="Times New Roman" w:eastAsia="Times New Roman" w:hAnsi="Times New Roman" w:cs="Times New Roman"/>
                <w:color w:val="0000FF"/>
                <w:sz w:val="24"/>
                <w:szCs w:val="24"/>
              </w:rPr>
              <w:t>Iris Module</w:t>
            </w:r>
          </w:p>
        </w:tc>
        <w:tc>
          <w:tcPr>
            <w:tcW w:w="3265" w:type="dxa"/>
            <w:vAlign w:val="center"/>
          </w:tcPr>
          <w:p w:rsidR="003E08AE" w:rsidRDefault="003E08AE" w:rsidP="00EC540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February 23</w:t>
            </w:r>
          </w:p>
        </w:tc>
      </w:tr>
      <w:tr w:rsidR="001A70D2">
        <w:trPr>
          <w:trHeight w:val="452"/>
        </w:trPr>
        <w:tc>
          <w:tcPr>
            <w:tcW w:w="1615" w:type="dxa"/>
            <w:vAlign w:val="center"/>
          </w:tcPr>
          <w:p w:rsidR="003E08AE" w:rsidRDefault="003E08AE" w:rsidP="00EC540D">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Week 8:</w:t>
            </w:r>
          </w:p>
          <w:p w:rsidR="003E08AE" w:rsidRDefault="003E08AE" w:rsidP="00EC540D">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February 24</w:t>
            </w:r>
          </w:p>
        </w:tc>
        <w:tc>
          <w:tcPr>
            <w:tcW w:w="1870" w:type="dxa"/>
            <w:vAlign w:val="center"/>
          </w:tcPr>
          <w:p w:rsidR="003E08AE" w:rsidRPr="00B66D3C" w:rsidRDefault="00F74089" w:rsidP="00EC540D">
            <w:pPr>
              <w:spacing w:after="0" w:line="240" w:lineRule="auto"/>
              <w:jc w:val="center"/>
              <w:rPr>
                <w:rFonts w:ascii="Times New Roman" w:eastAsia="Times New Roman" w:hAnsi="Times New Roman" w:cs="Times New Roman"/>
                <w:color w:val="FF0000"/>
                <w:sz w:val="24"/>
                <w:szCs w:val="24"/>
              </w:rPr>
            </w:pPr>
            <w:r w:rsidRPr="00F74089">
              <w:rPr>
                <w:rFonts w:ascii="Times New Roman" w:eastAsia="Times New Roman" w:hAnsi="Times New Roman" w:cs="Times New Roman"/>
                <w:color w:val="FF0000"/>
                <w:sz w:val="24"/>
                <w:szCs w:val="24"/>
              </w:rPr>
              <w:t>Chapter 7</w:t>
            </w:r>
          </w:p>
        </w:tc>
        <w:tc>
          <w:tcPr>
            <w:tcW w:w="3060" w:type="dxa"/>
            <w:vAlign w:val="center"/>
          </w:tcPr>
          <w:p w:rsidR="003E08AE" w:rsidRPr="00BE1A98" w:rsidRDefault="00F74089" w:rsidP="00EC540D">
            <w:pPr>
              <w:spacing w:after="0" w:line="240" w:lineRule="auto"/>
              <w:jc w:val="center"/>
              <w:rPr>
                <w:rFonts w:ascii="Times New Roman" w:eastAsia="Times New Roman" w:hAnsi="Times New Roman" w:cs="Times New Roman"/>
                <w:b/>
                <w:color w:val="0000FF"/>
                <w:sz w:val="24"/>
                <w:szCs w:val="24"/>
              </w:rPr>
            </w:pPr>
            <w:r w:rsidRPr="00BE1A98">
              <w:rPr>
                <w:rFonts w:ascii="Times New Roman" w:eastAsia="Times New Roman" w:hAnsi="Times New Roman" w:cs="Times New Roman"/>
                <w:color w:val="0000FF"/>
                <w:sz w:val="24"/>
                <w:szCs w:val="24"/>
              </w:rPr>
              <w:t>Discussion Board Chapter 7</w:t>
            </w:r>
          </w:p>
        </w:tc>
        <w:tc>
          <w:tcPr>
            <w:tcW w:w="3265" w:type="dxa"/>
            <w:vAlign w:val="center"/>
          </w:tcPr>
          <w:p w:rsidR="003E08AE" w:rsidRDefault="003E08AE" w:rsidP="00EC540D">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March 1</w:t>
            </w:r>
          </w:p>
        </w:tc>
      </w:tr>
      <w:tr w:rsidR="001A70D2">
        <w:trPr>
          <w:trHeight w:val="452"/>
        </w:trPr>
        <w:tc>
          <w:tcPr>
            <w:tcW w:w="1615" w:type="dxa"/>
            <w:vAlign w:val="center"/>
          </w:tcPr>
          <w:p w:rsidR="009F1680" w:rsidRDefault="003E08AE" w:rsidP="00EC540D">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Week 9:</w:t>
            </w:r>
          </w:p>
          <w:p w:rsidR="003E08AE" w:rsidRDefault="009F1680" w:rsidP="00EC540D">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w:t>
            </w:r>
            <w:r w:rsidR="003E08AE">
              <w:rPr>
                <w:rFonts w:ascii="Times New Roman" w:eastAsia="Times New Roman" w:hAnsi="Times New Roman" w:cs="Times New Roman"/>
                <w:color w:val="000000"/>
                <w:sz w:val="24"/>
                <w:szCs w:val="24"/>
              </w:rPr>
              <w:t>arch 2</w:t>
            </w:r>
          </w:p>
        </w:tc>
        <w:tc>
          <w:tcPr>
            <w:tcW w:w="1870" w:type="dxa"/>
            <w:vAlign w:val="center"/>
          </w:tcPr>
          <w:p w:rsidR="003E08AE" w:rsidRPr="00B66D3C" w:rsidRDefault="00F74089" w:rsidP="00EC540D">
            <w:pPr>
              <w:spacing w:after="0" w:line="240" w:lineRule="auto"/>
              <w:jc w:val="center"/>
              <w:rPr>
                <w:rFonts w:ascii="Times New Roman" w:eastAsia="Times New Roman" w:hAnsi="Times New Roman" w:cs="Times New Roman"/>
                <w:color w:val="FF0000"/>
                <w:sz w:val="24"/>
                <w:szCs w:val="24"/>
              </w:rPr>
            </w:pPr>
            <w:r w:rsidRPr="00F74089">
              <w:rPr>
                <w:rFonts w:ascii="Times New Roman" w:eastAsia="Times New Roman" w:hAnsi="Times New Roman" w:cs="Times New Roman"/>
                <w:color w:val="FF0000"/>
                <w:sz w:val="24"/>
                <w:szCs w:val="24"/>
              </w:rPr>
              <w:t>Chapter 8</w:t>
            </w:r>
          </w:p>
        </w:tc>
        <w:tc>
          <w:tcPr>
            <w:tcW w:w="3060" w:type="dxa"/>
            <w:vAlign w:val="center"/>
          </w:tcPr>
          <w:p w:rsidR="003E08AE" w:rsidRPr="00BE1A98" w:rsidRDefault="00F74089" w:rsidP="00EC540D">
            <w:pPr>
              <w:spacing w:after="0" w:line="240" w:lineRule="auto"/>
              <w:jc w:val="center"/>
              <w:rPr>
                <w:rFonts w:ascii="Times New Roman" w:eastAsia="Times New Roman" w:hAnsi="Times New Roman" w:cs="Times New Roman"/>
                <w:color w:val="0000FF"/>
                <w:sz w:val="24"/>
                <w:szCs w:val="24"/>
              </w:rPr>
            </w:pPr>
            <w:r w:rsidRPr="00BE1A98">
              <w:rPr>
                <w:rFonts w:ascii="Times New Roman" w:eastAsia="Times New Roman" w:hAnsi="Times New Roman" w:cs="Times New Roman"/>
                <w:color w:val="0000FF"/>
                <w:sz w:val="24"/>
                <w:szCs w:val="24"/>
              </w:rPr>
              <w:t>Discussion Board Chapter 8</w:t>
            </w:r>
          </w:p>
        </w:tc>
        <w:tc>
          <w:tcPr>
            <w:tcW w:w="3265" w:type="dxa"/>
            <w:vAlign w:val="center"/>
          </w:tcPr>
          <w:p w:rsidR="003E08AE" w:rsidRDefault="003E08AE" w:rsidP="00EC540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March 8</w:t>
            </w:r>
          </w:p>
        </w:tc>
      </w:tr>
      <w:tr w:rsidR="001A70D2">
        <w:trPr>
          <w:trHeight w:val="452"/>
        </w:trPr>
        <w:tc>
          <w:tcPr>
            <w:tcW w:w="1615" w:type="dxa"/>
            <w:vAlign w:val="center"/>
          </w:tcPr>
          <w:p w:rsidR="003E08AE" w:rsidRDefault="003E08AE" w:rsidP="00EC540D">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Week 10:</w:t>
            </w:r>
          </w:p>
          <w:p w:rsidR="003E08AE" w:rsidRDefault="003E08AE" w:rsidP="00EC540D">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March 9</w:t>
            </w:r>
          </w:p>
        </w:tc>
        <w:tc>
          <w:tcPr>
            <w:tcW w:w="1870" w:type="dxa"/>
            <w:vAlign w:val="center"/>
          </w:tcPr>
          <w:p w:rsidR="003E08AE" w:rsidRPr="00B66D3C" w:rsidRDefault="00F74089" w:rsidP="00EC540D">
            <w:pPr>
              <w:spacing w:after="0" w:line="240" w:lineRule="auto"/>
              <w:jc w:val="center"/>
              <w:rPr>
                <w:rFonts w:ascii="Times New Roman" w:eastAsia="Times New Roman" w:hAnsi="Times New Roman" w:cs="Times New Roman"/>
                <w:color w:val="FF0000"/>
                <w:sz w:val="24"/>
                <w:szCs w:val="24"/>
              </w:rPr>
            </w:pPr>
            <w:r w:rsidRPr="00F74089">
              <w:rPr>
                <w:rFonts w:ascii="Times New Roman" w:eastAsia="Times New Roman" w:hAnsi="Times New Roman" w:cs="Times New Roman"/>
                <w:color w:val="FF0000"/>
                <w:sz w:val="24"/>
                <w:szCs w:val="24"/>
              </w:rPr>
              <w:t>Chapter 9</w:t>
            </w:r>
          </w:p>
        </w:tc>
        <w:tc>
          <w:tcPr>
            <w:tcW w:w="3060" w:type="dxa"/>
            <w:vAlign w:val="center"/>
          </w:tcPr>
          <w:p w:rsidR="003E08AE" w:rsidRPr="00BE1A98" w:rsidRDefault="00F74089" w:rsidP="00EC540D">
            <w:pPr>
              <w:spacing w:after="0" w:line="240" w:lineRule="auto"/>
              <w:jc w:val="center"/>
              <w:rPr>
                <w:rFonts w:ascii="Times New Roman" w:eastAsia="Times New Roman" w:hAnsi="Times New Roman" w:cs="Times New Roman"/>
                <w:color w:val="0000FF"/>
                <w:sz w:val="24"/>
                <w:szCs w:val="24"/>
              </w:rPr>
            </w:pPr>
            <w:r w:rsidRPr="00BE1A98">
              <w:rPr>
                <w:rFonts w:ascii="Times New Roman" w:eastAsia="Times New Roman" w:hAnsi="Times New Roman" w:cs="Times New Roman"/>
                <w:color w:val="0000FF"/>
                <w:sz w:val="24"/>
                <w:szCs w:val="24"/>
              </w:rPr>
              <w:t>Discussion Board Chapter 9</w:t>
            </w:r>
          </w:p>
          <w:p w:rsidR="009F1680" w:rsidRPr="00BE1A98" w:rsidRDefault="00F74089" w:rsidP="00EC540D">
            <w:pPr>
              <w:spacing w:after="0" w:line="240" w:lineRule="auto"/>
              <w:jc w:val="center"/>
              <w:rPr>
                <w:rFonts w:ascii="Times New Roman" w:eastAsia="Times New Roman" w:hAnsi="Times New Roman" w:cs="Times New Roman"/>
                <w:color w:val="0000FF"/>
                <w:sz w:val="24"/>
                <w:szCs w:val="24"/>
              </w:rPr>
            </w:pPr>
            <w:r w:rsidRPr="00BE1A98">
              <w:rPr>
                <w:rFonts w:ascii="Times New Roman" w:eastAsia="Times New Roman" w:hAnsi="Times New Roman" w:cs="Times New Roman"/>
                <w:color w:val="0000FF"/>
                <w:sz w:val="24"/>
                <w:szCs w:val="24"/>
              </w:rPr>
              <w:t>Initial Post Due March 10</w:t>
            </w:r>
          </w:p>
        </w:tc>
        <w:tc>
          <w:tcPr>
            <w:tcW w:w="3265" w:type="dxa"/>
            <w:vAlign w:val="center"/>
          </w:tcPr>
          <w:p w:rsidR="003E08AE" w:rsidRDefault="009413FA" w:rsidP="00EC540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Because of Spring Break, this due date is sooner than normal </w:t>
            </w:r>
            <w:r w:rsidR="009F1680">
              <w:rPr>
                <w:rFonts w:ascii="Times New Roman" w:eastAsia="Times New Roman" w:hAnsi="Times New Roman" w:cs="Times New Roman"/>
                <w:sz w:val="24"/>
                <w:szCs w:val="24"/>
              </w:rPr>
              <w:t xml:space="preserve">Thursday, </w:t>
            </w:r>
            <w:r w:rsidR="003E08AE">
              <w:rPr>
                <w:rFonts w:ascii="Times New Roman" w:eastAsia="Times New Roman" w:hAnsi="Times New Roman" w:cs="Times New Roman"/>
                <w:sz w:val="24"/>
                <w:szCs w:val="24"/>
              </w:rPr>
              <w:t>March 12</w:t>
            </w:r>
          </w:p>
        </w:tc>
      </w:tr>
      <w:tr w:rsidR="009413FA" w:rsidRPr="00BE1A98">
        <w:trPr>
          <w:trHeight w:val="452"/>
        </w:trPr>
        <w:tc>
          <w:tcPr>
            <w:tcW w:w="9810" w:type="dxa"/>
            <w:gridSpan w:val="4"/>
            <w:vAlign w:val="center"/>
          </w:tcPr>
          <w:p w:rsidR="009413FA" w:rsidRPr="00BE1A98" w:rsidRDefault="00F74089" w:rsidP="00EC540D">
            <w:pPr>
              <w:spacing w:after="0" w:line="240" w:lineRule="auto"/>
              <w:jc w:val="center"/>
              <w:rPr>
                <w:rFonts w:ascii="Times New Roman" w:eastAsia="Times New Roman" w:hAnsi="Times New Roman" w:cs="Times New Roman"/>
                <w:b/>
                <w:sz w:val="24"/>
                <w:szCs w:val="24"/>
              </w:rPr>
            </w:pPr>
            <w:r w:rsidRPr="00BE1A98">
              <w:rPr>
                <w:rFonts w:ascii="Times New Roman" w:eastAsia="Times New Roman" w:hAnsi="Times New Roman" w:cs="Times New Roman"/>
                <w:b/>
                <w:sz w:val="24"/>
                <w:szCs w:val="24"/>
              </w:rPr>
              <w:t>Spring Break March 13-20</w:t>
            </w:r>
          </w:p>
        </w:tc>
      </w:tr>
      <w:tr w:rsidR="001A70D2">
        <w:trPr>
          <w:trHeight w:val="452"/>
        </w:trPr>
        <w:tc>
          <w:tcPr>
            <w:tcW w:w="1615" w:type="dxa"/>
            <w:vAlign w:val="center"/>
          </w:tcPr>
          <w:p w:rsidR="003E08AE" w:rsidRDefault="003E08AE" w:rsidP="00EC540D">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Week 11:</w:t>
            </w:r>
          </w:p>
          <w:p w:rsidR="003E08AE" w:rsidRDefault="003E08AE" w:rsidP="00EC540D">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March 23</w:t>
            </w:r>
          </w:p>
        </w:tc>
        <w:tc>
          <w:tcPr>
            <w:tcW w:w="1870" w:type="dxa"/>
            <w:vAlign w:val="center"/>
          </w:tcPr>
          <w:p w:rsidR="003E08AE" w:rsidRPr="00B66D3C" w:rsidRDefault="00F74089" w:rsidP="00EC540D">
            <w:pPr>
              <w:spacing w:after="0" w:line="240" w:lineRule="auto"/>
              <w:jc w:val="center"/>
              <w:rPr>
                <w:rFonts w:ascii="Times New Roman" w:eastAsia="Times New Roman" w:hAnsi="Times New Roman" w:cs="Times New Roman"/>
                <w:color w:val="FF0000"/>
                <w:sz w:val="24"/>
                <w:szCs w:val="24"/>
              </w:rPr>
            </w:pPr>
            <w:r w:rsidRPr="00F74089">
              <w:rPr>
                <w:rFonts w:ascii="Times New Roman" w:eastAsia="Times New Roman" w:hAnsi="Times New Roman" w:cs="Times New Roman"/>
                <w:color w:val="FF0000"/>
                <w:sz w:val="24"/>
                <w:szCs w:val="24"/>
              </w:rPr>
              <w:t>Chapter 10</w:t>
            </w:r>
          </w:p>
        </w:tc>
        <w:tc>
          <w:tcPr>
            <w:tcW w:w="3060" w:type="dxa"/>
            <w:vAlign w:val="center"/>
          </w:tcPr>
          <w:p w:rsidR="003E08AE" w:rsidRPr="00BE1A98" w:rsidRDefault="00F74089" w:rsidP="00EC540D">
            <w:pPr>
              <w:spacing w:after="0" w:line="240" w:lineRule="auto"/>
              <w:jc w:val="center"/>
              <w:rPr>
                <w:rFonts w:ascii="Times New Roman" w:eastAsia="Times New Roman" w:hAnsi="Times New Roman" w:cs="Times New Roman"/>
                <w:color w:val="0000FF"/>
                <w:sz w:val="24"/>
                <w:szCs w:val="24"/>
              </w:rPr>
            </w:pPr>
            <w:r w:rsidRPr="00BE1A98">
              <w:rPr>
                <w:rFonts w:ascii="Times New Roman" w:eastAsia="Times New Roman" w:hAnsi="Times New Roman" w:cs="Times New Roman"/>
                <w:color w:val="0000FF"/>
                <w:sz w:val="24"/>
                <w:szCs w:val="24"/>
              </w:rPr>
              <w:t>Discussion Board Chapter 10</w:t>
            </w:r>
          </w:p>
        </w:tc>
        <w:tc>
          <w:tcPr>
            <w:tcW w:w="3265" w:type="dxa"/>
            <w:vAlign w:val="center"/>
          </w:tcPr>
          <w:p w:rsidR="003E08AE" w:rsidRDefault="003E08AE" w:rsidP="00EC540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March 29</w:t>
            </w:r>
          </w:p>
        </w:tc>
      </w:tr>
      <w:tr w:rsidR="001A70D2">
        <w:trPr>
          <w:trHeight w:val="452"/>
        </w:trPr>
        <w:tc>
          <w:tcPr>
            <w:tcW w:w="1615" w:type="dxa"/>
            <w:vAlign w:val="center"/>
          </w:tcPr>
          <w:p w:rsidR="003E08AE" w:rsidRDefault="003E08AE" w:rsidP="00EC540D">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Week 12:</w:t>
            </w:r>
          </w:p>
          <w:p w:rsidR="003E08AE" w:rsidRDefault="003E08AE" w:rsidP="00EC540D">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March 30</w:t>
            </w:r>
          </w:p>
        </w:tc>
        <w:tc>
          <w:tcPr>
            <w:tcW w:w="1870" w:type="dxa"/>
            <w:vAlign w:val="center"/>
          </w:tcPr>
          <w:p w:rsidR="003E08AE" w:rsidRPr="00B66D3C" w:rsidRDefault="00F74089" w:rsidP="00EC540D">
            <w:pPr>
              <w:spacing w:after="0" w:line="240" w:lineRule="auto"/>
              <w:jc w:val="center"/>
              <w:rPr>
                <w:rFonts w:ascii="Times New Roman" w:eastAsia="Times New Roman" w:hAnsi="Times New Roman" w:cs="Times New Roman"/>
                <w:color w:val="FF0000"/>
                <w:sz w:val="24"/>
                <w:szCs w:val="24"/>
              </w:rPr>
            </w:pPr>
            <w:r w:rsidRPr="00F74089">
              <w:rPr>
                <w:rFonts w:ascii="Times New Roman" w:eastAsia="Times New Roman" w:hAnsi="Times New Roman" w:cs="Times New Roman"/>
                <w:color w:val="FF0000"/>
                <w:sz w:val="24"/>
                <w:szCs w:val="24"/>
              </w:rPr>
              <w:t>Chapter 11</w:t>
            </w:r>
          </w:p>
        </w:tc>
        <w:tc>
          <w:tcPr>
            <w:tcW w:w="3060" w:type="dxa"/>
            <w:vAlign w:val="center"/>
          </w:tcPr>
          <w:p w:rsidR="00906677" w:rsidRPr="00BE1A98" w:rsidRDefault="00F74089" w:rsidP="00EC540D">
            <w:pPr>
              <w:spacing w:after="0" w:line="240" w:lineRule="auto"/>
              <w:jc w:val="center"/>
              <w:rPr>
                <w:rFonts w:ascii="Times New Roman" w:eastAsia="Times New Roman" w:hAnsi="Times New Roman" w:cs="Times New Roman"/>
                <w:color w:val="0000FF"/>
                <w:sz w:val="24"/>
                <w:szCs w:val="24"/>
              </w:rPr>
            </w:pPr>
            <w:r w:rsidRPr="00BE1A98">
              <w:rPr>
                <w:rFonts w:ascii="Times New Roman" w:eastAsia="Times New Roman" w:hAnsi="Times New Roman" w:cs="Times New Roman"/>
                <w:color w:val="0000FF"/>
                <w:sz w:val="24"/>
                <w:szCs w:val="24"/>
              </w:rPr>
              <w:t xml:space="preserve">Chapter 11 Quiz </w:t>
            </w:r>
          </w:p>
          <w:p w:rsidR="003E08AE" w:rsidRPr="00BE1A98" w:rsidRDefault="00F74089" w:rsidP="00906677">
            <w:pPr>
              <w:spacing w:after="0" w:line="240" w:lineRule="auto"/>
              <w:jc w:val="center"/>
              <w:rPr>
                <w:rFonts w:ascii="Times New Roman" w:eastAsia="Times New Roman" w:hAnsi="Times New Roman" w:cs="Times New Roman"/>
                <w:color w:val="0000FF"/>
                <w:sz w:val="24"/>
                <w:szCs w:val="24"/>
              </w:rPr>
            </w:pPr>
            <w:r w:rsidRPr="00BE1A98">
              <w:rPr>
                <w:rFonts w:ascii="Times New Roman" w:eastAsia="Times New Roman" w:hAnsi="Times New Roman" w:cs="Times New Roman"/>
                <w:color w:val="0000FF"/>
                <w:sz w:val="24"/>
                <w:szCs w:val="24"/>
              </w:rPr>
              <w:t xml:space="preserve">Iris Module </w:t>
            </w:r>
          </w:p>
        </w:tc>
        <w:tc>
          <w:tcPr>
            <w:tcW w:w="3265" w:type="dxa"/>
            <w:vAlign w:val="center"/>
          </w:tcPr>
          <w:p w:rsidR="003E08AE" w:rsidRDefault="003E08AE" w:rsidP="00EC540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April 5</w:t>
            </w:r>
          </w:p>
        </w:tc>
      </w:tr>
      <w:tr w:rsidR="001A70D2">
        <w:trPr>
          <w:trHeight w:val="452"/>
        </w:trPr>
        <w:tc>
          <w:tcPr>
            <w:tcW w:w="1615" w:type="dxa"/>
            <w:vAlign w:val="center"/>
          </w:tcPr>
          <w:p w:rsidR="003E08AE" w:rsidRDefault="00B463EF" w:rsidP="00EC540D">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w:t>
            </w:r>
            <w:r w:rsidR="003E08AE">
              <w:rPr>
                <w:rFonts w:ascii="Times New Roman" w:eastAsia="Times New Roman" w:hAnsi="Times New Roman" w:cs="Times New Roman"/>
                <w:color w:val="000000"/>
                <w:sz w:val="24"/>
                <w:szCs w:val="24"/>
              </w:rPr>
              <w:t>eek 13:</w:t>
            </w:r>
          </w:p>
          <w:p w:rsidR="003E08AE" w:rsidRDefault="003E08AE" w:rsidP="00EC540D">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April 6</w:t>
            </w:r>
          </w:p>
        </w:tc>
        <w:tc>
          <w:tcPr>
            <w:tcW w:w="1870" w:type="dxa"/>
            <w:vAlign w:val="center"/>
          </w:tcPr>
          <w:p w:rsidR="003E08AE" w:rsidRPr="00B66D3C" w:rsidRDefault="00F74089" w:rsidP="00EC540D">
            <w:pPr>
              <w:pBdr>
                <w:top w:val="nil"/>
                <w:left w:val="nil"/>
                <w:bottom w:val="nil"/>
                <w:right w:val="nil"/>
                <w:between w:val="nil"/>
              </w:pBdr>
              <w:spacing w:after="0" w:line="240" w:lineRule="auto"/>
              <w:jc w:val="center"/>
              <w:rPr>
                <w:rFonts w:ascii="Times New Roman" w:eastAsia="Times New Roman" w:hAnsi="Times New Roman" w:cs="Times New Roman"/>
                <w:color w:val="FF0000"/>
                <w:sz w:val="24"/>
                <w:szCs w:val="24"/>
              </w:rPr>
            </w:pPr>
            <w:r w:rsidRPr="00F74089">
              <w:rPr>
                <w:rFonts w:ascii="Times New Roman" w:eastAsia="Times New Roman" w:hAnsi="Times New Roman" w:cs="Times New Roman"/>
                <w:color w:val="FF0000"/>
                <w:sz w:val="24"/>
                <w:szCs w:val="24"/>
              </w:rPr>
              <w:t>Chapter 12</w:t>
            </w:r>
          </w:p>
        </w:tc>
        <w:tc>
          <w:tcPr>
            <w:tcW w:w="3060" w:type="dxa"/>
            <w:vAlign w:val="center"/>
          </w:tcPr>
          <w:p w:rsidR="003E08AE" w:rsidRPr="00BE1A98" w:rsidRDefault="00F74089" w:rsidP="00EC540D">
            <w:pPr>
              <w:spacing w:after="0" w:line="240" w:lineRule="auto"/>
              <w:jc w:val="center"/>
              <w:rPr>
                <w:rFonts w:ascii="Times New Roman" w:eastAsia="Times New Roman" w:hAnsi="Times New Roman" w:cs="Times New Roman"/>
                <w:color w:val="0000FF"/>
                <w:sz w:val="24"/>
                <w:szCs w:val="24"/>
              </w:rPr>
            </w:pPr>
            <w:r w:rsidRPr="00BE1A98">
              <w:rPr>
                <w:rFonts w:ascii="Times New Roman" w:eastAsia="Times New Roman" w:hAnsi="Times New Roman" w:cs="Times New Roman"/>
                <w:color w:val="0000FF"/>
                <w:sz w:val="24"/>
                <w:szCs w:val="24"/>
              </w:rPr>
              <w:t>Case Stud</w:t>
            </w:r>
            <w:r w:rsidR="006177C6" w:rsidRPr="00BE1A98">
              <w:rPr>
                <w:rFonts w:ascii="Times New Roman" w:eastAsia="Times New Roman" w:hAnsi="Times New Roman" w:cs="Times New Roman"/>
                <w:color w:val="0000FF"/>
                <w:sz w:val="24"/>
                <w:szCs w:val="24"/>
              </w:rPr>
              <w:t xml:space="preserve">y – Group </w:t>
            </w:r>
          </w:p>
        </w:tc>
        <w:tc>
          <w:tcPr>
            <w:tcW w:w="3265" w:type="dxa"/>
            <w:vAlign w:val="center"/>
          </w:tcPr>
          <w:p w:rsidR="003E08AE" w:rsidRDefault="003E08AE" w:rsidP="00EC540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April 12</w:t>
            </w:r>
          </w:p>
        </w:tc>
      </w:tr>
      <w:tr w:rsidR="001A70D2">
        <w:trPr>
          <w:trHeight w:val="767"/>
        </w:trPr>
        <w:tc>
          <w:tcPr>
            <w:tcW w:w="1615" w:type="dxa"/>
            <w:vAlign w:val="center"/>
          </w:tcPr>
          <w:p w:rsidR="003E08AE" w:rsidRDefault="00B463EF" w:rsidP="00EC540D">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w:t>
            </w:r>
            <w:r w:rsidR="003E08AE">
              <w:rPr>
                <w:rFonts w:ascii="Times New Roman" w:eastAsia="Times New Roman" w:hAnsi="Times New Roman" w:cs="Times New Roman"/>
                <w:color w:val="000000"/>
                <w:sz w:val="24"/>
                <w:szCs w:val="24"/>
              </w:rPr>
              <w:t>eek 14:</w:t>
            </w:r>
          </w:p>
          <w:p w:rsidR="003E08AE" w:rsidRDefault="003E08AE" w:rsidP="00EC540D">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April 13</w:t>
            </w:r>
          </w:p>
        </w:tc>
        <w:tc>
          <w:tcPr>
            <w:tcW w:w="1870" w:type="dxa"/>
            <w:vAlign w:val="center"/>
          </w:tcPr>
          <w:p w:rsidR="003E08AE" w:rsidRPr="00B66D3C" w:rsidRDefault="00F74089" w:rsidP="00EC540D">
            <w:pPr>
              <w:pBdr>
                <w:top w:val="nil"/>
                <w:left w:val="nil"/>
                <w:bottom w:val="nil"/>
                <w:right w:val="nil"/>
                <w:between w:val="nil"/>
              </w:pBdr>
              <w:spacing w:after="0" w:line="240" w:lineRule="auto"/>
              <w:jc w:val="center"/>
              <w:rPr>
                <w:rFonts w:ascii="Times New Roman" w:eastAsia="Times New Roman" w:hAnsi="Times New Roman" w:cs="Times New Roman"/>
                <w:color w:val="FF0000"/>
                <w:sz w:val="24"/>
                <w:szCs w:val="24"/>
              </w:rPr>
            </w:pPr>
            <w:r w:rsidRPr="00F74089">
              <w:rPr>
                <w:rFonts w:ascii="Times New Roman" w:eastAsia="Times New Roman" w:hAnsi="Times New Roman" w:cs="Times New Roman"/>
                <w:color w:val="FF0000"/>
                <w:sz w:val="24"/>
                <w:szCs w:val="24"/>
              </w:rPr>
              <w:t>Chapter 13</w:t>
            </w:r>
          </w:p>
        </w:tc>
        <w:tc>
          <w:tcPr>
            <w:tcW w:w="3060" w:type="dxa"/>
            <w:vAlign w:val="center"/>
          </w:tcPr>
          <w:p w:rsidR="003E08AE" w:rsidRPr="00BE1A98" w:rsidRDefault="00F74089" w:rsidP="00EC540D">
            <w:pPr>
              <w:pBdr>
                <w:top w:val="nil"/>
                <w:left w:val="nil"/>
                <w:bottom w:val="nil"/>
                <w:right w:val="nil"/>
                <w:between w:val="nil"/>
              </w:pBdr>
              <w:spacing w:after="0" w:line="240" w:lineRule="auto"/>
              <w:jc w:val="center"/>
              <w:rPr>
                <w:rFonts w:ascii="Times New Roman" w:eastAsia="Times New Roman" w:hAnsi="Times New Roman" w:cs="Times New Roman"/>
                <w:color w:val="0000FF"/>
                <w:sz w:val="24"/>
                <w:szCs w:val="24"/>
              </w:rPr>
            </w:pPr>
            <w:r w:rsidRPr="00BE1A98">
              <w:rPr>
                <w:rFonts w:ascii="Times New Roman" w:eastAsia="Times New Roman" w:hAnsi="Times New Roman" w:cs="Times New Roman"/>
                <w:color w:val="0000FF"/>
                <w:sz w:val="24"/>
                <w:szCs w:val="24"/>
              </w:rPr>
              <w:t>Case Stud</w:t>
            </w:r>
            <w:r w:rsidR="006177C6" w:rsidRPr="00BE1A98">
              <w:rPr>
                <w:rFonts w:ascii="Times New Roman" w:eastAsia="Times New Roman" w:hAnsi="Times New Roman" w:cs="Times New Roman"/>
                <w:color w:val="0000FF"/>
                <w:sz w:val="24"/>
                <w:szCs w:val="24"/>
              </w:rPr>
              <w:t xml:space="preserve">y – Independent </w:t>
            </w:r>
            <w:r w:rsidRPr="00BE1A98">
              <w:rPr>
                <w:rFonts w:ascii="Times New Roman" w:eastAsia="Times New Roman" w:hAnsi="Times New Roman" w:cs="Times New Roman"/>
                <w:color w:val="0000FF"/>
                <w:sz w:val="24"/>
                <w:szCs w:val="24"/>
              </w:rPr>
              <w:t xml:space="preserve"> </w:t>
            </w:r>
          </w:p>
          <w:p w:rsidR="00906677" w:rsidRPr="00BE1A98" w:rsidRDefault="00F74089" w:rsidP="00EC540D">
            <w:pPr>
              <w:pBdr>
                <w:top w:val="nil"/>
                <w:left w:val="nil"/>
                <w:bottom w:val="nil"/>
                <w:right w:val="nil"/>
                <w:between w:val="nil"/>
              </w:pBdr>
              <w:spacing w:after="0" w:line="240" w:lineRule="auto"/>
              <w:jc w:val="center"/>
              <w:rPr>
                <w:rFonts w:ascii="Times New Roman" w:eastAsia="Times New Roman" w:hAnsi="Times New Roman" w:cs="Times New Roman"/>
                <w:b/>
                <w:color w:val="0000FF"/>
                <w:sz w:val="24"/>
                <w:szCs w:val="24"/>
              </w:rPr>
            </w:pPr>
            <w:r w:rsidRPr="00BE1A98">
              <w:rPr>
                <w:rFonts w:ascii="Times New Roman" w:eastAsia="Times New Roman" w:hAnsi="Times New Roman" w:cs="Times New Roman"/>
                <w:b/>
                <w:color w:val="0000FF"/>
                <w:sz w:val="24"/>
                <w:szCs w:val="24"/>
              </w:rPr>
              <w:t xml:space="preserve">Final date to submit any outstanding assignments </w:t>
            </w:r>
          </w:p>
        </w:tc>
        <w:tc>
          <w:tcPr>
            <w:tcW w:w="3265" w:type="dxa"/>
            <w:vAlign w:val="center"/>
          </w:tcPr>
          <w:p w:rsidR="003E08AE" w:rsidRDefault="003E08AE" w:rsidP="00EC540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April 1</w:t>
            </w:r>
            <w:r w:rsidR="001A70D2">
              <w:rPr>
                <w:rFonts w:ascii="Times New Roman" w:eastAsia="Times New Roman" w:hAnsi="Times New Roman" w:cs="Times New Roman"/>
                <w:sz w:val="24"/>
                <w:szCs w:val="24"/>
              </w:rPr>
              <w:t>9</w:t>
            </w:r>
          </w:p>
        </w:tc>
      </w:tr>
      <w:tr w:rsidR="001A70D2">
        <w:trPr>
          <w:trHeight w:val="452"/>
        </w:trPr>
        <w:tc>
          <w:tcPr>
            <w:tcW w:w="1615" w:type="dxa"/>
            <w:vAlign w:val="center"/>
          </w:tcPr>
          <w:p w:rsidR="003E08AE" w:rsidRDefault="003E08AE" w:rsidP="00EC540D">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Finals:</w:t>
            </w:r>
          </w:p>
          <w:p w:rsidR="003E08AE" w:rsidRDefault="003E08AE" w:rsidP="00EC540D">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April 21-27</w:t>
            </w:r>
          </w:p>
        </w:tc>
        <w:tc>
          <w:tcPr>
            <w:tcW w:w="1870" w:type="dxa"/>
            <w:vAlign w:val="center"/>
          </w:tcPr>
          <w:p w:rsidR="003E08AE" w:rsidRPr="00B66D3C" w:rsidRDefault="003E08AE" w:rsidP="00EC540D">
            <w:pPr>
              <w:pBdr>
                <w:top w:val="nil"/>
                <w:left w:val="nil"/>
                <w:bottom w:val="nil"/>
                <w:right w:val="nil"/>
                <w:between w:val="nil"/>
              </w:pBdr>
              <w:spacing w:after="0" w:line="240" w:lineRule="auto"/>
              <w:jc w:val="center"/>
              <w:rPr>
                <w:rFonts w:ascii="Times New Roman" w:eastAsia="Times New Roman" w:hAnsi="Times New Roman" w:cs="Times New Roman"/>
                <w:b/>
                <w:color w:val="FF0000"/>
                <w:sz w:val="24"/>
                <w:szCs w:val="24"/>
              </w:rPr>
            </w:pPr>
          </w:p>
        </w:tc>
        <w:tc>
          <w:tcPr>
            <w:tcW w:w="3060" w:type="dxa"/>
            <w:vAlign w:val="center"/>
          </w:tcPr>
          <w:p w:rsidR="003E08AE" w:rsidRPr="00BE1A98" w:rsidRDefault="00F74089" w:rsidP="00EC540D">
            <w:pPr>
              <w:pBdr>
                <w:top w:val="nil"/>
                <w:left w:val="nil"/>
                <w:bottom w:val="nil"/>
                <w:right w:val="nil"/>
                <w:between w:val="nil"/>
              </w:pBdr>
              <w:spacing w:after="0" w:line="240" w:lineRule="auto"/>
              <w:jc w:val="center"/>
              <w:rPr>
                <w:rFonts w:ascii="Times New Roman" w:eastAsia="Times New Roman" w:hAnsi="Times New Roman" w:cs="Times New Roman"/>
                <w:b/>
                <w:color w:val="0000FF"/>
                <w:sz w:val="24"/>
                <w:szCs w:val="24"/>
              </w:rPr>
            </w:pPr>
            <w:r w:rsidRPr="00BE1A98">
              <w:rPr>
                <w:rFonts w:ascii="Times New Roman" w:eastAsia="Times New Roman" w:hAnsi="Times New Roman" w:cs="Times New Roman"/>
                <w:b/>
                <w:color w:val="0000FF"/>
                <w:sz w:val="24"/>
                <w:szCs w:val="24"/>
              </w:rPr>
              <w:t>Final Exam</w:t>
            </w:r>
          </w:p>
        </w:tc>
        <w:tc>
          <w:tcPr>
            <w:tcW w:w="3265" w:type="dxa"/>
            <w:vAlign w:val="center"/>
          </w:tcPr>
          <w:p w:rsidR="003E08AE" w:rsidRDefault="003E08AE" w:rsidP="00EC540D">
            <w:pPr>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April 25 - Please not</w:t>
            </w:r>
            <w:r>
              <w:rPr>
                <w:rFonts w:ascii="Times New Roman" w:eastAsia="Times New Roman" w:hAnsi="Times New Roman" w:cs="Times New Roman"/>
                <w:sz w:val="24"/>
                <w:szCs w:val="24"/>
              </w:rPr>
              <w:t>e this</w:t>
            </w:r>
            <w:r w:rsidR="005B2A9C">
              <w:rPr>
                <w:rFonts w:ascii="Times New Roman" w:eastAsia="Times New Roman" w:hAnsi="Times New Roman" w:cs="Times New Roman"/>
                <w:sz w:val="24"/>
                <w:szCs w:val="24"/>
              </w:rPr>
              <w:t xml:space="preserve"> i</w:t>
            </w:r>
            <w:r>
              <w:rPr>
                <w:rFonts w:ascii="Times New Roman" w:eastAsia="Times New Roman" w:hAnsi="Times New Roman" w:cs="Times New Roman"/>
                <w:sz w:val="24"/>
                <w:szCs w:val="24"/>
              </w:rPr>
              <w:t xml:space="preserve">s </w:t>
            </w:r>
            <w:r w:rsidR="005B2A9C">
              <w:rPr>
                <w:rFonts w:ascii="Times New Roman" w:eastAsia="Times New Roman" w:hAnsi="Times New Roman" w:cs="Times New Roman"/>
                <w:sz w:val="24"/>
                <w:szCs w:val="24"/>
              </w:rPr>
              <w:t>Saturday</w:t>
            </w:r>
            <w:r>
              <w:rPr>
                <w:rFonts w:ascii="Times New Roman" w:eastAsia="Times New Roman" w:hAnsi="Times New Roman" w:cs="Times New Roman"/>
                <w:sz w:val="24"/>
                <w:szCs w:val="24"/>
              </w:rPr>
              <w:t>.</w:t>
            </w:r>
          </w:p>
          <w:p w:rsidR="003E08AE" w:rsidRDefault="003E08AE" w:rsidP="00EC540D">
            <w:pPr>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No late submissions will be accepted!</w:t>
            </w:r>
          </w:p>
        </w:tc>
      </w:tr>
    </w:tbl>
    <w:p w:rsidR="00BE1A98" w:rsidRDefault="00BE1A98" w:rsidP="00EC540D">
      <w:pPr>
        <w:spacing w:before="240" w:after="240" w:line="240" w:lineRule="auto"/>
        <w:rPr>
          <w:rFonts w:ascii="Times New Roman" w:eastAsia="Times New Roman" w:hAnsi="Times New Roman" w:cs="Times New Roman"/>
          <w:b/>
          <w:sz w:val="24"/>
          <w:szCs w:val="24"/>
          <w:u w:val="single"/>
        </w:rPr>
      </w:pPr>
    </w:p>
    <w:p w:rsidR="00DD070B" w:rsidRDefault="00DD070B" w:rsidP="00EC540D">
      <w:pPr>
        <w:spacing w:before="240" w:after="240" w:line="240" w:lineRule="auto"/>
        <w:rPr>
          <w:rFonts w:ascii="Times New Roman" w:eastAsia="Times New Roman" w:hAnsi="Times New Roman" w:cs="Times New Roman"/>
          <w:b/>
          <w:sz w:val="24"/>
          <w:szCs w:val="24"/>
          <w:u w:val="single"/>
        </w:rPr>
      </w:pPr>
    </w:p>
    <w:p w:rsidR="00EC540D" w:rsidRDefault="00EC540D" w:rsidP="00EC540D">
      <w:pPr>
        <w:spacing w:before="240" w:after="240" w:line="240" w:lineRule="auto"/>
        <w:rPr>
          <w:rFonts w:ascii="Times New Roman" w:eastAsia="Times New Roman" w:hAnsi="Times New Roman" w:cs="Times New Roman"/>
          <w:b/>
          <w:sz w:val="24"/>
          <w:szCs w:val="24"/>
          <w:u w:val="single"/>
        </w:rPr>
      </w:pPr>
    </w:p>
    <w:p w:rsidR="00CF6F49" w:rsidRDefault="00CF6F49" w:rsidP="00CF6F49">
      <w:pPr>
        <w:spacing w:after="0" w:line="240" w:lineRule="auto"/>
        <w:rPr>
          <w:rFonts w:ascii="Times New Roman" w:eastAsia="Times New Roman" w:hAnsi="Times New Roman" w:cs="Times New Roman"/>
          <w:b/>
          <w:color w:val="000000"/>
          <w:sz w:val="24"/>
          <w:szCs w:val="24"/>
          <w:u w:val="single"/>
        </w:rPr>
      </w:pPr>
      <w:r w:rsidRPr="00CF6F49">
        <w:rPr>
          <w:rFonts w:ascii="Times New Roman" w:eastAsia="Times New Roman" w:hAnsi="Times New Roman" w:cs="Times New Roman"/>
          <w:b/>
          <w:sz w:val="24"/>
          <w:szCs w:val="24"/>
          <w:u w:val="single"/>
        </w:rPr>
        <w:t xml:space="preserve">THE STUDENT SUCCESS CENTER </w:t>
      </w:r>
      <w:r w:rsidRPr="00CF6F49">
        <w:rPr>
          <w:rFonts w:ascii="Times New Roman" w:eastAsia="Times New Roman" w:hAnsi="Times New Roman" w:cs="Times New Roman"/>
          <w:b/>
          <w:color w:val="000000"/>
          <w:sz w:val="24"/>
          <w:szCs w:val="24"/>
          <w:u w:val="single"/>
        </w:rPr>
        <w:t>(SSC)</w:t>
      </w:r>
      <w:r w:rsidR="00EC540D">
        <w:rPr>
          <w:rFonts w:ascii="Times New Roman" w:eastAsia="Times New Roman" w:hAnsi="Times New Roman" w:cs="Times New Roman"/>
          <w:b/>
          <w:color w:val="000000"/>
          <w:sz w:val="24"/>
          <w:szCs w:val="24"/>
          <w:u w:val="single"/>
        </w:rPr>
        <w:t>:</w:t>
      </w:r>
    </w:p>
    <w:p w:rsidR="00CF6F49" w:rsidRPr="00CF6F49" w:rsidRDefault="00CF6F49" w:rsidP="00CF6F49">
      <w:pPr>
        <w:spacing w:after="0" w:line="240" w:lineRule="auto"/>
        <w:rPr>
          <w:rFonts w:ascii="Times New Roman" w:eastAsia="Times New Roman" w:hAnsi="Times New Roman" w:cs="Times New Roman"/>
          <w:sz w:val="24"/>
          <w:szCs w:val="24"/>
        </w:rPr>
      </w:pPr>
      <w:r w:rsidRPr="00CF6F49">
        <w:rPr>
          <w:rFonts w:ascii="Times New Roman" w:eastAsia="Times New Roman" w:hAnsi="Times New Roman" w:cs="Times New Roman"/>
          <w:sz w:val="24"/>
          <w:szCs w:val="24"/>
        </w:rPr>
        <w:t xml:space="preserve">The Student Success Center is located in Building 59. </w:t>
      </w:r>
      <w:r w:rsidR="006177C6">
        <w:rPr>
          <w:rFonts w:ascii="Times New Roman" w:eastAsia="Times New Roman" w:hAnsi="Times New Roman" w:cs="Times New Roman"/>
          <w:sz w:val="24"/>
          <w:szCs w:val="24"/>
        </w:rPr>
        <w:t xml:space="preserve"> </w:t>
      </w:r>
      <w:r w:rsidRPr="00CF6F49">
        <w:rPr>
          <w:rFonts w:ascii="Times New Roman" w:eastAsia="Times New Roman" w:hAnsi="Times New Roman" w:cs="Times New Roman"/>
          <w:sz w:val="24"/>
          <w:szCs w:val="24"/>
        </w:rPr>
        <w:t xml:space="preserve">SSC offers a variety of resources for students and faculty.  The Success Center has over 60 computers with Internet and limited free printing for students.  Copies of reference books, textbooks, access to course specific software, and access to tutors for all levels of math and writing are available in the </w:t>
      </w:r>
      <w:r w:rsidR="006177C6">
        <w:rPr>
          <w:rFonts w:ascii="Times New Roman" w:eastAsia="Times New Roman" w:hAnsi="Times New Roman" w:cs="Times New Roman"/>
          <w:sz w:val="24"/>
          <w:szCs w:val="24"/>
        </w:rPr>
        <w:t>SSC</w:t>
      </w:r>
      <w:r w:rsidRPr="00CF6F49">
        <w:rPr>
          <w:rFonts w:ascii="Times New Roman" w:eastAsia="Times New Roman" w:hAnsi="Times New Roman" w:cs="Times New Roman"/>
          <w:sz w:val="24"/>
          <w:szCs w:val="24"/>
        </w:rPr>
        <w:t>.  Tutoring for other subjects such as Chemistry, Accounting, Anatomy and Physiology, Physics, Spanish, and Public Speaking is available.  Please stop by Building 59 for the current tutor schedule.  The center also provides space for students to study in subject specific Learning Groups, which provide opportuniti</w:t>
      </w:r>
      <w:r w:rsidR="00530990">
        <w:rPr>
          <w:rFonts w:ascii="Times New Roman" w:eastAsia="Times New Roman" w:hAnsi="Times New Roman" w:cs="Times New Roman"/>
          <w:sz w:val="24"/>
          <w:szCs w:val="24"/>
        </w:rPr>
        <w:t>es for students to work with a t</w:t>
      </w:r>
      <w:r w:rsidRPr="00CF6F49">
        <w:rPr>
          <w:rFonts w:ascii="Times New Roman" w:eastAsia="Times New Roman" w:hAnsi="Times New Roman" w:cs="Times New Roman"/>
          <w:sz w:val="24"/>
          <w:szCs w:val="24"/>
        </w:rPr>
        <w:t>utor on particular competencies and to focus on strengthening their foundational skills. </w:t>
      </w:r>
      <w:r w:rsidR="009413FA">
        <w:rPr>
          <w:rFonts w:ascii="Times New Roman" w:eastAsia="Times New Roman" w:hAnsi="Times New Roman" w:cs="Times New Roman"/>
          <w:sz w:val="24"/>
          <w:szCs w:val="24"/>
        </w:rPr>
        <w:t xml:space="preserve"> </w:t>
      </w:r>
      <w:r w:rsidRPr="00CF6F49">
        <w:rPr>
          <w:rFonts w:ascii="Times New Roman" w:eastAsia="Times New Roman" w:hAnsi="Times New Roman" w:cs="Times New Roman"/>
          <w:sz w:val="24"/>
          <w:szCs w:val="24"/>
        </w:rPr>
        <w:t xml:space="preserve">Proctored tests are available in the SSC by </w:t>
      </w:r>
      <w:r w:rsidR="00530990">
        <w:rPr>
          <w:rFonts w:ascii="Times New Roman" w:eastAsia="Times New Roman" w:hAnsi="Times New Roman" w:cs="Times New Roman"/>
          <w:sz w:val="24"/>
          <w:szCs w:val="24"/>
        </w:rPr>
        <w:t>professor</w:t>
      </w:r>
      <w:r w:rsidRPr="00CF6F49">
        <w:rPr>
          <w:rFonts w:ascii="Times New Roman" w:eastAsia="Times New Roman" w:hAnsi="Times New Roman" w:cs="Times New Roman"/>
          <w:sz w:val="24"/>
          <w:szCs w:val="24"/>
        </w:rPr>
        <w:t xml:space="preserve"> approval only.  SSC offers a PERT preparation Boot Camp for students to strengthen their skills with a personalized study plan.  If you have any questions please call (386) 754-4479 or 754-4413, or email </w:t>
      </w:r>
      <w:hyperlink r:id="rId9" w:history="1">
        <w:r w:rsidRPr="00CF6F49">
          <w:rPr>
            <w:rFonts w:ascii="Times New Roman" w:eastAsia="Times New Roman" w:hAnsi="Times New Roman" w:cs="Times New Roman"/>
            <w:color w:val="0000FF"/>
            <w:sz w:val="24"/>
            <w:szCs w:val="24"/>
            <w:u w:val="single"/>
          </w:rPr>
          <w:t>sandi.tomlinson@fgc.edu</w:t>
        </w:r>
      </w:hyperlink>
      <w:r w:rsidRPr="00CF6F49">
        <w:rPr>
          <w:rFonts w:ascii="Times New Roman" w:eastAsia="Times New Roman" w:hAnsi="Times New Roman" w:cs="Times New Roman"/>
          <w:sz w:val="24"/>
          <w:szCs w:val="24"/>
        </w:rPr>
        <w:t>.</w:t>
      </w:r>
    </w:p>
    <w:p w:rsidR="00CF6F49" w:rsidRPr="00CF6F49" w:rsidRDefault="00CF6F49" w:rsidP="00CF6F49">
      <w:pPr>
        <w:spacing w:after="0" w:line="240" w:lineRule="auto"/>
        <w:rPr>
          <w:rFonts w:ascii="Times New Roman" w:eastAsia="Times New Roman" w:hAnsi="Times New Roman" w:cs="Times New Roman"/>
          <w:sz w:val="24"/>
          <w:szCs w:val="24"/>
        </w:rPr>
      </w:pPr>
    </w:p>
    <w:p w:rsidR="00CF6F49" w:rsidRPr="00CF6F49" w:rsidRDefault="00CF6F49" w:rsidP="00CF6F49">
      <w:pPr>
        <w:spacing w:before="200" w:after="0" w:line="240" w:lineRule="auto"/>
        <w:contextualSpacing/>
        <w:rPr>
          <w:rFonts w:ascii="Times New Roman" w:eastAsia="Times New Roman" w:hAnsi="Times New Roman" w:cs="Times New Roman"/>
          <w:sz w:val="24"/>
          <w:szCs w:val="24"/>
        </w:rPr>
      </w:pPr>
      <w:r w:rsidRPr="00CF6F49">
        <w:rPr>
          <w:rFonts w:ascii="Times New Roman" w:eastAsia="Times New Roman" w:hAnsi="Times New Roman" w:cs="Times New Roman"/>
          <w:sz w:val="24"/>
          <w:szCs w:val="24"/>
        </w:rPr>
        <w:t xml:space="preserve">SSC also provides 24-hour online tutor services through Tutor.com.  This service is accessed directly through students’ Canvas courses.  Online tutoring is limited to </w:t>
      </w:r>
      <w:r w:rsidR="009413FA">
        <w:rPr>
          <w:rFonts w:ascii="Times New Roman" w:eastAsia="Times New Roman" w:hAnsi="Times New Roman" w:cs="Times New Roman"/>
          <w:sz w:val="24"/>
          <w:szCs w:val="24"/>
          <w:u w:val="single"/>
        </w:rPr>
        <w:t>five</w:t>
      </w:r>
      <w:r w:rsidR="009413FA" w:rsidRPr="00CF6F49">
        <w:rPr>
          <w:rFonts w:ascii="Times New Roman" w:eastAsia="Times New Roman" w:hAnsi="Times New Roman" w:cs="Times New Roman"/>
          <w:sz w:val="24"/>
          <w:szCs w:val="24"/>
          <w:u w:val="single"/>
        </w:rPr>
        <w:t xml:space="preserve"> </w:t>
      </w:r>
      <w:r w:rsidR="006177C6">
        <w:rPr>
          <w:rFonts w:ascii="Times New Roman" w:eastAsia="Times New Roman" w:hAnsi="Times New Roman" w:cs="Times New Roman"/>
          <w:sz w:val="24"/>
          <w:szCs w:val="24"/>
          <w:u w:val="single"/>
        </w:rPr>
        <w:t xml:space="preserve">(5) </w:t>
      </w:r>
      <w:r w:rsidRPr="00CF6F49">
        <w:rPr>
          <w:rFonts w:ascii="Times New Roman" w:eastAsia="Times New Roman" w:hAnsi="Times New Roman" w:cs="Times New Roman"/>
          <w:sz w:val="24"/>
          <w:szCs w:val="24"/>
          <w:u w:val="single"/>
        </w:rPr>
        <w:t>hours</w:t>
      </w:r>
      <w:r w:rsidRPr="00CF6F49">
        <w:rPr>
          <w:rFonts w:ascii="Times New Roman" w:eastAsia="Times New Roman" w:hAnsi="Times New Roman" w:cs="Times New Roman"/>
          <w:sz w:val="24"/>
          <w:szCs w:val="24"/>
        </w:rPr>
        <w:t xml:space="preserve"> per student per semester.</w:t>
      </w:r>
      <w:r w:rsidR="009413FA">
        <w:rPr>
          <w:rFonts w:ascii="Times New Roman" w:eastAsia="Times New Roman" w:hAnsi="Times New Roman" w:cs="Times New Roman"/>
          <w:sz w:val="24"/>
          <w:szCs w:val="24"/>
        </w:rPr>
        <w:t xml:space="preserve"> </w:t>
      </w:r>
      <w:r w:rsidRPr="00CF6F49">
        <w:rPr>
          <w:rFonts w:ascii="Times New Roman" w:eastAsia="Times New Roman" w:hAnsi="Times New Roman" w:cs="Times New Roman"/>
          <w:sz w:val="24"/>
          <w:szCs w:val="24"/>
        </w:rPr>
        <w:t xml:space="preserve"> If additional online tutoring time is needed, you must contact Robert Dawson in the Student Success Center by email: </w:t>
      </w:r>
      <w:hyperlink r:id="rId10" w:history="1">
        <w:r w:rsidRPr="00CF6F49">
          <w:rPr>
            <w:rFonts w:ascii="Times New Roman" w:eastAsia="Times New Roman" w:hAnsi="Times New Roman" w:cs="Times New Roman"/>
            <w:color w:val="0000FF"/>
            <w:sz w:val="24"/>
            <w:szCs w:val="24"/>
            <w:u w:val="single"/>
          </w:rPr>
          <w:t>robert.dawsonjr@fgc.edu</w:t>
        </w:r>
      </w:hyperlink>
      <w:r w:rsidRPr="00CF6F49">
        <w:rPr>
          <w:rFonts w:ascii="Times New Roman" w:eastAsia="Times New Roman" w:hAnsi="Times New Roman" w:cs="Times New Roman"/>
          <w:sz w:val="24"/>
          <w:szCs w:val="24"/>
        </w:rPr>
        <w:t>.</w:t>
      </w:r>
      <w:r w:rsidR="009413FA">
        <w:rPr>
          <w:rFonts w:ascii="Times New Roman" w:eastAsia="Times New Roman" w:hAnsi="Times New Roman" w:cs="Times New Roman"/>
          <w:sz w:val="24"/>
          <w:szCs w:val="24"/>
        </w:rPr>
        <w:t xml:space="preserve"> </w:t>
      </w:r>
      <w:r w:rsidRPr="00CF6F49">
        <w:rPr>
          <w:rFonts w:ascii="Times New Roman" w:eastAsia="Times New Roman" w:hAnsi="Times New Roman" w:cs="Times New Roman"/>
          <w:sz w:val="24"/>
          <w:szCs w:val="24"/>
        </w:rPr>
        <w:t xml:space="preserve"> Extensions will be granted on a case-by-case review of online tutoring sessions.</w:t>
      </w:r>
    </w:p>
    <w:p w:rsidR="00CF6F49" w:rsidRPr="00CF6F49" w:rsidRDefault="00CF6F49" w:rsidP="00CF6F49">
      <w:pPr>
        <w:spacing w:before="200" w:after="0" w:line="240" w:lineRule="auto"/>
        <w:contextualSpacing/>
        <w:rPr>
          <w:rFonts w:ascii="Times New Roman" w:eastAsia="Times New Roman" w:hAnsi="Times New Roman" w:cs="Times New Roman"/>
          <w:sz w:val="24"/>
          <w:szCs w:val="24"/>
        </w:rPr>
      </w:pPr>
    </w:p>
    <w:p w:rsidR="00CF6F49" w:rsidRPr="00CF6F49" w:rsidRDefault="00CF6F49" w:rsidP="00CF6F49">
      <w:pPr>
        <w:spacing w:before="200" w:after="0" w:line="240" w:lineRule="auto"/>
        <w:contextualSpacing/>
        <w:rPr>
          <w:rFonts w:ascii="Times New Roman" w:eastAsia="Times New Roman" w:hAnsi="Times New Roman" w:cs="Times New Roman"/>
          <w:sz w:val="24"/>
          <w:szCs w:val="24"/>
        </w:rPr>
      </w:pPr>
      <w:r w:rsidRPr="00CF6F49">
        <w:rPr>
          <w:rFonts w:ascii="Times New Roman" w:eastAsia="Times New Roman" w:hAnsi="Times New Roman" w:cs="Times New Roman"/>
          <w:sz w:val="24"/>
          <w:szCs w:val="24"/>
        </w:rPr>
        <w:t xml:space="preserve">The TRiO program is also housed in the Student Success Center offering coaching to enhance, navigate, and simplify the college experience.  Qualified students may participate in workshops, travel, individualized tutoring sessions and other educational experiences.  </w:t>
      </w:r>
    </w:p>
    <w:p w:rsidR="00CF6F49" w:rsidRPr="00CF6F49" w:rsidRDefault="00CF6F49" w:rsidP="00CF6F49">
      <w:pPr>
        <w:spacing w:before="200" w:after="0" w:line="240" w:lineRule="auto"/>
        <w:contextualSpacing/>
        <w:rPr>
          <w:rFonts w:ascii="Times New Roman" w:eastAsia="Times New Roman" w:hAnsi="Times New Roman" w:cs="Times New Roman"/>
          <w:sz w:val="24"/>
          <w:szCs w:val="24"/>
        </w:rPr>
      </w:pPr>
    </w:p>
    <w:p w:rsidR="00CF6F49" w:rsidRDefault="00CF6F49" w:rsidP="00CF6F49">
      <w:pPr>
        <w:spacing w:before="200" w:after="0" w:line="240" w:lineRule="auto"/>
        <w:contextualSpacing/>
        <w:rPr>
          <w:rFonts w:ascii="Times New Roman" w:eastAsia="Times New Roman" w:hAnsi="Times New Roman" w:cs="Times New Roman"/>
          <w:sz w:val="24"/>
          <w:szCs w:val="24"/>
        </w:rPr>
      </w:pPr>
      <w:r w:rsidRPr="00CF6F49">
        <w:rPr>
          <w:rFonts w:ascii="Times New Roman" w:eastAsia="Times New Roman" w:hAnsi="Times New Roman" w:cs="Times New Roman"/>
          <w:sz w:val="24"/>
          <w:szCs w:val="24"/>
        </w:rPr>
        <w:t>The SSC is open during the following hours:</w:t>
      </w:r>
      <w:r w:rsidR="00906677">
        <w:rPr>
          <w:rFonts w:ascii="Times New Roman" w:eastAsia="Times New Roman" w:hAnsi="Times New Roman" w:cs="Times New Roman"/>
          <w:sz w:val="24"/>
          <w:szCs w:val="24"/>
        </w:rPr>
        <w:t xml:space="preserve"> </w:t>
      </w:r>
    </w:p>
    <w:tbl>
      <w:tblPr>
        <w:tblStyle w:val="TableGrid"/>
        <w:tblW w:w="0" w:type="auto"/>
        <w:jc w:val="center"/>
        <w:tblLook w:val="04A0" w:firstRow="1" w:lastRow="0" w:firstColumn="1" w:lastColumn="0" w:noHBand="0" w:noVBand="1"/>
      </w:tblPr>
      <w:tblGrid>
        <w:gridCol w:w="2340"/>
        <w:gridCol w:w="3645"/>
      </w:tblGrid>
      <w:tr w:rsidR="00906677" w:rsidRPr="004A3341">
        <w:trPr>
          <w:jc w:val="center"/>
        </w:trPr>
        <w:tc>
          <w:tcPr>
            <w:tcW w:w="2340" w:type="dxa"/>
          </w:tcPr>
          <w:p w:rsidR="00906677" w:rsidRPr="004A3341" w:rsidRDefault="00906677" w:rsidP="003310D5">
            <w:pPr>
              <w:spacing w:before="2" w:after="2"/>
              <w:rPr>
                <w:rFonts w:ascii="Calibri" w:hAnsi="Calibri"/>
              </w:rPr>
            </w:pPr>
            <w:r w:rsidRPr="004A3341">
              <w:rPr>
                <w:rFonts w:ascii="Calibri" w:hAnsi="Calibri"/>
              </w:rPr>
              <w:t>Monday – Thursday </w:t>
            </w:r>
          </w:p>
        </w:tc>
        <w:tc>
          <w:tcPr>
            <w:tcW w:w="3645" w:type="dxa"/>
          </w:tcPr>
          <w:p w:rsidR="00906677" w:rsidRPr="004A3341" w:rsidRDefault="00906677" w:rsidP="003310D5">
            <w:pPr>
              <w:spacing w:before="2" w:after="2"/>
              <w:rPr>
                <w:rFonts w:ascii="Calibri" w:hAnsi="Calibri"/>
              </w:rPr>
            </w:pPr>
            <w:r w:rsidRPr="004A3341">
              <w:rPr>
                <w:rFonts w:ascii="Calibri" w:hAnsi="Calibri"/>
              </w:rPr>
              <w:t>8</w:t>
            </w:r>
            <w:r w:rsidR="007943AF">
              <w:rPr>
                <w:rFonts w:ascii="Calibri" w:hAnsi="Calibri"/>
              </w:rPr>
              <w:t>:00</w:t>
            </w:r>
            <w:r w:rsidRPr="004A3341">
              <w:rPr>
                <w:rFonts w:ascii="Calibri" w:hAnsi="Calibri"/>
              </w:rPr>
              <w:t xml:space="preserve"> am to 6</w:t>
            </w:r>
            <w:r w:rsidR="007943AF">
              <w:rPr>
                <w:rFonts w:ascii="Calibri" w:hAnsi="Calibri"/>
              </w:rPr>
              <w:t>:00</w:t>
            </w:r>
            <w:r w:rsidRPr="004A3341">
              <w:rPr>
                <w:rFonts w:ascii="Calibri" w:hAnsi="Calibri"/>
              </w:rPr>
              <w:t xml:space="preserve"> pm (All year)</w:t>
            </w:r>
          </w:p>
        </w:tc>
      </w:tr>
      <w:tr w:rsidR="00906677" w:rsidRPr="004A3341">
        <w:trPr>
          <w:jc w:val="center"/>
        </w:trPr>
        <w:tc>
          <w:tcPr>
            <w:tcW w:w="2340" w:type="dxa"/>
          </w:tcPr>
          <w:p w:rsidR="00906677" w:rsidRPr="004A3341" w:rsidRDefault="00906677" w:rsidP="003310D5">
            <w:pPr>
              <w:spacing w:before="2" w:after="2"/>
              <w:rPr>
                <w:rFonts w:ascii="Calibri" w:hAnsi="Calibri"/>
              </w:rPr>
            </w:pPr>
            <w:r w:rsidRPr="004A3341">
              <w:rPr>
                <w:rFonts w:ascii="Calibri" w:hAnsi="Calibri"/>
              </w:rPr>
              <w:t>Friday</w:t>
            </w:r>
          </w:p>
        </w:tc>
        <w:tc>
          <w:tcPr>
            <w:tcW w:w="3645" w:type="dxa"/>
          </w:tcPr>
          <w:p w:rsidR="00906677" w:rsidRPr="004A3341" w:rsidRDefault="00906677" w:rsidP="003310D5">
            <w:pPr>
              <w:spacing w:before="2" w:after="2"/>
              <w:rPr>
                <w:rFonts w:ascii="Calibri" w:hAnsi="Calibri"/>
              </w:rPr>
            </w:pPr>
            <w:r w:rsidRPr="004A3341">
              <w:rPr>
                <w:rFonts w:ascii="Calibri" w:hAnsi="Calibri"/>
              </w:rPr>
              <w:t>9</w:t>
            </w:r>
            <w:r w:rsidR="007943AF">
              <w:rPr>
                <w:rFonts w:ascii="Calibri" w:hAnsi="Calibri"/>
              </w:rPr>
              <w:t>:00</w:t>
            </w:r>
            <w:r w:rsidRPr="004A3341">
              <w:rPr>
                <w:rFonts w:ascii="Calibri" w:hAnsi="Calibri"/>
              </w:rPr>
              <w:t xml:space="preserve"> am to 4:30 pm (Fall/Spring)</w:t>
            </w:r>
          </w:p>
        </w:tc>
      </w:tr>
      <w:tr w:rsidR="00906677" w:rsidRPr="004A3341">
        <w:trPr>
          <w:jc w:val="center"/>
        </w:trPr>
        <w:tc>
          <w:tcPr>
            <w:tcW w:w="2340" w:type="dxa"/>
          </w:tcPr>
          <w:p w:rsidR="00906677" w:rsidRPr="004A3341" w:rsidRDefault="00906677" w:rsidP="003310D5">
            <w:pPr>
              <w:spacing w:before="2" w:after="2"/>
              <w:rPr>
                <w:rFonts w:ascii="Calibri" w:hAnsi="Calibri"/>
              </w:rPr>
            </w:pPr>
            <w:r w:rsidRPr="004A3341">
              <w:rPr>
                <w:rFonts w:ascii="Calibri" w:hAnsi="Calibri"/>
              </w:rPr>
              <w:t>Saturday</w:t>
            </w:r>
          </w:p>
        </w:tc>
        <w:tc>
          <w:tcPr>
            <w:tcW w:w="3645" w:type="dxa"/>
          </w:tcPr>
          <w:p w:rsidR="00906677" w:rsidRPr="004A3341" w:rsidRDefault="00906677" w:rsidP="003310D5">
            <w:pPr>
              <w:spacing w:before="2" w:after="2"/>
              <w:rPr>
                <w:rFonts w:ascii="Calibri" w:hAnsi="Calibri"/>
              </w:rPr>
            </w:pPr>
            <w:r w:rsidRPr="004A3341">
              <w:rPr>
                <w:rFonts w:ascii="Calibri" w:hAnsi="Calibri"/>
              </w:rPr>
              <w:t>10</w:t>
            </w:r>
            <w:r w:rsidR="007943AF">
              <w:rPr>
                <w:rFonts w:ascii="Calibri" w:hAnsi="Calibri"/>
              </w:rPr>
              <w:t>:00</w:t>
            </w:r>
            <w:r w:rsidRPr="004A3341">
              <w:rPr>
                <w:rFonts w:ascii="Calibri" w:hAnsi="Calibri"/>
              </w:rPr>
              <w:t xml:space="preserve"> am to 2</w:t>
            </w:r>
            <w:r w:rsidR="007943AF">
              <w:rPr>
                <w:rFonts w:ascii="Calibri" w:hAnsi="Calibri"/>
              </w:rPr>
              <w:t>:00</w:t>
            </w:r>
            <w:r w:rsidRPr="004A3341">
              <w:rPr>
                <w:rFonts w:ascii="Calibri" w:hAnsi="Calibri"/>
              </w:rPr>
              <w:t xml:space="preserve"> pm (Fall/Spring)</w:t>
            </w:r>
          </w:p>
        </w:tc>
      </w:tr>
    </w:tbl>
    <w:p w:rsidR="00906677" w:rsidRDefault="00906677" w:rsidP="00CF6F49">
      <w:pPr>
        <w:spacing w:before="200" w:after="0" w:line="240" w:lineRule="auto"/>
        <w:contextualSpacing/>
        <w:rPr>
          <w:rFonts w:ascii="Times New Roman" w:eastAsia="Times New Roman" w:hAnsi="Times New Roman" w:cs="Times New Roman"/>
          <w:sz w:val="24"/>
          <w:szCs w:val="24"/>
        </w:rPr>
      </w:pPr>
    </w:p>
    <w:p w:rsidR="00CF6F49" w:rsidRPr="00CF6F49" w:rsidRDefault="00CF6F49" w:rsidP="00CF6F49">
      <w:pPr>
        <w:spacing w:after="0" w:line="240" w:lineRule="auto"/>
        <w:contextualSpacing/>
        <w:rPr>
          <w:rFonts w:ascii="Times New Roman" w:eastAsia="Times New Roman" w:hAnsi="Times New Roman" w:cs="Times New Roman"/>
          <w:sz w:val="24"/>
          <w:szCs w:val="24"/>
        </w:rPr>
      </w:pPr>
      <w:r w:rsidRPr="00CF6F49">
        <w:rPr>
          <w:rFonts w:ascii="Times New Roman" w:eastAsia="Times New Roman" w:hAnsi="Times New Roman" w:cs="Times New Roman"/>
          <w:sz w:val="24"/>
          <w:szCs w:val="24"/>
        </w:rPr>
        <w:t xml:space="preserve">If you have any questions, you may contact the center by phone at (386) 754-4437, 754-4305, or 754-4307, or by email at </w:t>
      </w:r>
      <w:hyperlink r:id="rId11" w:history="1">
        <w:r w:rsidRPr="00CF6F49">
          <w:rPr>
            <w:rFonts w:ascii="Times New Roman" w:eastAsia="Times New Roman" w:hAnsi="Times New Roman" w:cs="Times New Roman"/>
            <w:color w:val="0000FF"/>
            <w:sz w:val="24"/>
            <w:szCs w:val="24"/>
            <w:u w:val="single"/>
          </w:rPr>
          <w:t>robert.dawsonjr@fgc.edu</w:t>
        </w:r>
      </w:hyperlink>
      <w:r w:rsidRPr="00CF6F49">
        <w:rPr>
          <w:rFonts w:ascii="Times New Roman" w:eastAsia="Times New Roman" w:hAnsi="Times New Roman" w:cs="Times New Roman"/>
          <w:sz w:val="24"/>
          <w:szCs w:val="24"/>
        </w:rPr>
        <w:t xml:space="preserve">. </w:t>
      </w:r>
    </w:p>
    <w:p w:rsidR="00CF6F49" w:rsidRPr="00CF6F49" w:rsidRDefault="00CF6F49" w:rsidP="00CF6F49">
      <w:pPr>
        <w:spacing w:after="0" w:line="240" w:lineRule="auto"/>
        <w:contextualSpacing/>
        <w:rPr>
          <w:rFonts w:ascii="Times New Roman" w:eastAsia="Times New Roman" w:hAnsi="Times New Roman" w:cs="Times New Roman"/>
          <w:sz w:val="24"/>
          <w:szCs w:val="24"/>
        </w:rPr>
      </w:pPr>
    </w:p>
    <w:p w:rsidR="00CF6F49" w:rsidRPr="00CF6F49" w:rsidRDefault="00CF6F49" w:rsidP="00CF6F49">
      <w:pPr>
        <w:spacing w:after="0" w:line="240" w:lineRule="auto"/>
        <w:rPr>
          <w:rFonts w:ascii="Times New Roman" w:eastAsia="Times New Roman" w:hAnsi="Times New Roman" w:cs="Times New Roman"/>
          <w:b/>
          <w:color w:val="000000"/>
          <w:sz w:val="24"/>
          <w:szCs w:val="24"/>
          <w:u w:val="single"/>
        </w:rPr>
      </w:pPr>
      <w:r w:rsidRPr="00CF6F49">
        <w:rPr>
          <w:rFonts w:ascii="Times New Roman" w:eastAsia="Times New Roman" w:hAnsi="Times New Roman" w:cs="Times New Roman"/>
          <w:b/>
          <w:color w:val="000000"/>
          <w:sz w:val="24"/>
          <w:szCs w:val="24"/>
          <w:u w:val="single"/>
        </w:rPr>
        <w:t>GRADESFIRST</w:t>
      </w:r>
      <w:r w:rsidR="00EC540D">
        <w:rPr>
          <w:rFonts w:ascii="Times New Roman" w:eastAsia="Times New Roman" w:hAnsi="Times New Roman" w:cs="Times New Roman"/>
          <w:b/>
          <w:color w:val="000000"/>
          <w:sz w:val="24"/>
          <w:szCs w:val="24"/>
          <w:u w:val="single"/>
        </w:rPr>
        <w:t>:</w:t>
      </w:r>
    </w:p>
    <w:p w:rsidR="00CF6F49" w:rsidRPr="00CF6F49" w:rsidRDefault="00CF6F49" w:rsidP="00CF6F49">
      <w:pPr>
        <w:spacing w:after="0" w:line="240" w:lineRule="auto"/>
        <w:rPr>
          <w:rFonts w:ascii="Times New Roman" w:eastAsia="Times New Roman" w:hAnsi="Times New Roman" w:cs="Times New Roman"/>
          <w:color w:val="000000"/>
          <w:sz w:val="24"/>
          <w:szCs w:val="24"/>
        </w:rPr>
      </w:pPr>
      <w:r w:rsidRPr="00CF6F49">
        <w:rPr>
          <w:rFonts w:ascii="Times New Roman" w:eastAsia="Times New Roman" w:hAnsi="Times New Roman" w:cs="Times New Roman"/>
          <w:color w:val="000000"/>
          <w:sz w:val="24"/>
          <w:szCs w:val="24"/>
        </w:rPr>
        <w:t xml:space="preserve">The Office of Academic Advising, located in </w:t>
      </w:r>
      <w:r w:rsidR="009413FA">
        <w:rPr>
          <w:rFonts w:ascii="Times New Roman" w:eastAsia="Times New Roman" w:hAnsi="Times New Roman" w:cs="Times New Roman"/>
          <w:color w:val="000000"/>
          <w:sz w:val="24"/>
          <w:szCs w:val="24"/>
        </w:rPr>
        <w:t>Building</w:t>
      </w:r>
      <w:r w:rsidRPr="00CF6F49">
        <w:rPr>
          <w:rFonts w:ascii="Times New Roman" w:eastAsia="Times New Roman" w:hAnsi="Times New Roman" w:cs="Times New Roman"/>
          <w:color w:val="000000"/>
          <w:sz w:val="24"/>
          <w:szCs w:val="24"/>
        </w:rPr>
        <w:t xml:space="preserve"> 14, offers early alert to the entire campus through GradesFirst/EAB.</w:t>
      </w:r>
      <w:r w:rsidR="009413FA">
        <w:rPr>
          <w:rFonts w:ascii="Times New Roman" w:eastAsia="Times New Roman" w:hAnsi="Times New Roman" w:cs="Times New Roman"/>
          <w:color w:val="000000"/>
          <w:sz w:val="24"/>
          <w:szCs w:val="24"/>
        </w:rPr>
        <w:t xml:space="preserve"> </w:t>
      </w:r>
      <w:r w:rsidRPr="00CF6F49">
        <w:rPr>
          <w:rFonts w:ascii="Times New Roman" w:eastAsia="Times New Roman" w:hAnsi="Times New Roman" w:cs="Times New Roman"/>
          <w:color w:val="000000"/>
          <w:sz w:val="24"/>
          <w:szCs w:val="24"/>
        </w:rPr>
        <w:t xml:space="preserve"> Twice during the semester we provide </w:t>
      </w:r>
      <w:r w:rsidR="00530990">
        <w:rPr>
          <w:rFonts w:ascii="Times New Roman" w:eastAsia="Times New Roman" w:hAnsi="Times New Roman" w:cs="Times New Roman"/>
          <w:color w:val="000000"/>
          <w:sz w:val="24"/>
          <w:szCs w:val="24"/>
        </w:rPr>
        <w:t>professor</w:t>
      </w:r>
      <w:r w:rsidRPr="00CF6F49">
        <w:rPr>
          <w:rFonts w:ascii="Times New Roman" w:eastAsia="Times New Roman" w:hAnsi="Times New Roman" w:cs="Times New Roman"/>
          <w:color w:val="000000"/>
          <w:sz w:val="24"/>
          <w:szCs w:val="24"/>
        </w:rPr>
        <w:t>s with the opportunity to ALERT students of their course progress.</w:t>
      </w:r>
      <w:r w:rsidR="009413FA">
        <w:rPr>
          <w:rFonts w:ascii="Times New Roman" w:eastAsia="Times New Roman" w:hAnsi="Times New Roman" w:cs="Times New Roman"/>
          <w:color w:val="000000"/>
          <w:sz w:val="24"/>
          <w:szCs w:val="24"/>
        </w:rPr>
        <w:t xml:space="preserve"> </w:t>
      </w:r>
      <w:r w:rsidRPr="00CF6F49">
        <w:rPr>
          <w:rFonts w:ascii="Times New Roman" w:eastAsia="Times New Roman" w:hAnsi="Times New Roman" w:cs="Times New Roman"/>
          <w:color w:val="000000"/>
          <w:sz w:val="24"/>
          <w:szCs w:val="24"/>
        </w:rPr>
        <w:t xml:space="preserve"> This is done through the FGC Wolves email account. </w:t>
      </w:r>
      <w:r w:rsidR="009413FA">
        <w:rPr>
          <w:rFonts w:ascii="Times New Roman" w:eastAsia="Times New Roman" w:hAnsi="Times New Roman" w:cs="Times New Roman"/>
          <w:color w:val="000000"/>
          <w:sz w:val="24"/>
          <w:szCs w:val="24"/>
        </w:rPr>
        <w:t xml:space="preserve"> </w:t>
      </w:r>
      <w:r w:rsidRPr="00CF6F49">
        <w:rPr>
          <w:rFonts w:ascii="Times New Roman" w:eastAsia="Times New Roman" w:hAnsi="Times New Roman" w:cs="Times New Roman"/>
          <w:color w:val="000000"/>
          <w:sz w:val="24"/>
          <w:szCs w:val="24"/>
        </w:rPr>
        <w:t>Students may receive an email stating their success may be at risk in in a specific course.</w:t>
      </w:r>
      <w:r w:rsidR="009413FA">
        <w:rPr>
          <w:rFonts w:ascii="Times New Roman" w:eastAsia="Times New Roman" w:hAnsi="Times New Roman" w:cs="Times New Roman"/>
          <w:color w:val="000000"/>
          <w:sz w:val="24"/>
          <w:szCs w:val="24"/>
        </w:rPr>
        <w:t xml:space="preserve"> </w:t>
      </w:r>
      <w:r w:rsidRPr="00CF6F49">
        <w:rPr>
          <w:rFonts w:ascii="Times New Roman" w:eastAsia="Times New Roman" w:hAnsi="Times New Roman" w:cs="Times New Roman"/>
          <w:color w:val="000000"/>
          <w:sz w:val="24"/>
          <w:szCs w:val="24"/>
        </w:rPr>
        <w:t xml:space="preserve"> If you receive this email, DO NOT PANIC.  Please contact your </w:t>
      </w:r>
      <w:r w:rsidR="00530990">
        <w:rPr>
          <w:rFonts w:ascii="Times New Roman" w:eastAsia="Times New Roman" w:hAnsi="Times New Roman" w:cs="Times New Roman"/>
          <w:color w:val="000000"/>
          <w:sz w:val="24"/>
          <w:szCs w:val="24"/>
        </w:rPr>
        <w:t>professor</w:t>
      </w:r>
      <w:r w:rsidRPr="00CF6F49">
        <w:rPr>
          <w:rFonts w:ascii="Times New Roman" w:eastAsia="Times New Roman" w:hAnsi="Times New Roman" w:cs="Times New Roman"/>
          <w:color w:val="000000"/>
          <w:sz w:val="24"/>
          <w:szCs w:val="24"/>
        </w:rPr>
        <w:t xml:space="preserve"> directly, your Academic Advisor, and the Student Success Center. </w:t>
      </w:r>
      <w:r w:rsidR="00906677">
        <w:rPr>
          <w:rFonts w:ascii="Times New Roman" w:eastAsia="Times New Roman" w:hAnsi="Times New Roman" w:cs="Times New Roman"/>
          <w:color w:val="000000"/>
          <w:sz w:val="24"/>
          <w:szCs w:val="24"/>
        </w:rPr>
        <w:t xml:space="preserve"> </w:t>
      </w:r>
      <w:r w:rsidRPr="00CF6F49">
        <w:rPr>
          <w:rFonts w:ascii="Times New Roman" w:eastAsia="Times New Roman" w:hAnsi="Times New Roman" w:cs="Times New Roman"/>
          <w:color w:val="000000"/>
          <w:sz w:val="24"/>
          <w:szCs w:val="24"/>
        </w:rPr>
        <w:t xml:space="preserve">Your </w:t>
      </w:r>
      <w:r w:rsidR="00530990">
        <w:rPr>
          <w:rFonts w:ascii="Times New Roman" w:eastAsia="Times New Roman" w:hAnsi="Times New Roman" w:cs="Times New Roman"/>
          <w:color w:val="000000"/>
          <w:sz w:val="24"/>
          <w:szCs w:val="24"/>
        </w:rPr>
        <w:t>professor</w:t>
      </w:r>
      <w:r w:rsidRPr="00CF6F49">
        <w:rPr>
          <w:rFonts w:ascii="Times New Roman" w:eastAsia="Times New Roman" w:hAnsi="Times New Roman" w:cs="Times New Roman"/>
          <w:color w:val="000000"/>
          <w:sz w:val="24"/>
          <w:szCs w:val="24"/>
        </w:rPr>
        <w:t xml:space="preserve">’s information is provided in the email. </w:t>
      </w:r>
    </w:p>
    <w:p w:rsidR="00CF6F49" w:rsidRPr="00CF6F49" w:rsidRDefault="00CF6F49" w:rsidP="00CF6F49">
      <w:pPr>
        <w:spacing w:after="0" w:line="240" w:lineRule="auto"/>
        <w:rPr>
          <w:rFonts w:ascii="Times New Roman" w:eastAsia="Times New Roman" w:hAnsi="Times New Roman" w:cs="Times New Roman"/>
          <w:color w:val="000000"/>
          <w:sz w:val="24"/>
          <w:szCs w:val="24"/>
        </w:rPr>
      </w:pPr>
    </w:p>
    <w:p w:rsidR="00CF6F49" w:rsidRPr="00CF6F49" w:rsidRDefault="00CF6F49" w:rsidP="00CF6F49">
      <w:pPr>
        <w:spacing w:after="0" w:line="240" w:lineRule="auto"/>
        <w:rPr>
          <w:rFonts w:ascii="Times New Roman" w:eastAsia="Times New Roman" w:hAnsi="Times New Roman" w:cs="Times New Roman"/>
          <w:color w:val="000000"/>
          <w:sz w:val="24"/>
          <w:szCs w:val="24"/>
        </w:rPr>
      </w:pPr>
      <w:r w:rsidRPr="00CF6F49">
        <w:rPr>
          <w:rFonts w:ascii="Times New Roman" w:eastAsia="Times New Roman" w:hAnsi="Times New Roman" w:cs="Times New Roman"/>
          <w:color w:val="000000"/>
          <w:sz w:val="24"/>
          <w:szCs w:val="24"/>
        </w:rPr>
        <w:t>Please do not allow yourself to struggle.</w:t>
      </w:r>
      <w:r w:rsidR="009413FA">
        <w:rPr>
          <w:rFonts w:ascii="Times New Roman" w:eastAsia="Times New Roman" w:hAnsi="Times New Roman" w:cs="Times New Roman"/>
          <w:color w:val="000000"/>
          <w:sz w:val="24"/>
          <w:szCs w:val="24"/>
        </w:rPr>
        <w:t xml:space="preserve"> </w:t>
      </w:r>
      <w:r w:rsidRPr="00CF6F49">
        <w:rPr>
          <w:rFonts w:ascii="Times New Roman" w:eastAsia="Times New Roman" w:hAnsi="Times New Roman" w:cs="Times New Roman"/>
          <w:color w:val="000000"/>
          <w:sz w:val="24"/>
          <w:szCs w:val="24"/>
        </w:rPr>
        <w:t xml:space="preserve"> We are here to help you achieve success.  The mission of the Student Success Center is to help encourage and promote your educational journey here at FGC and beyond.</w:t>
      </w:r>
    </w:p>
    <w:p w:rsidR="00CF6F49" w:rsidRDefault="00CF6F49" w:rsidP="00CF6F49">
      <w:pPr>
        <w:spacing w:after="0" w:line="240" w:lineRule="auto"/>
        <w:rPr>
          <w:rFonts w:ascii="Times New Roman" w:eastAsia="Times New Roman" w:hAnsi="Times New Roman" w:cs="Times New Roman"/>
          <w:b/>
          <w:color w:val="000000"/>
          <w:sz w:val="24"/>
          <w:szCs w:val="24"/>
          <w:u w:val="single"/>
        </w:rPr>
      </w:pPr>
    </w:p>
    <w:p w:rsidR="00CF6F49" w:rsidRDefault="00CF6F49" w:rsidP="00CF6F49">
      <w:pPr>
        <w:spacing w:after="0" w:line="240" w:lineRule="auto"/>
        <w:rPr>
          <w:rFonts w:ascii="Times New Roman" w:eastAsia="Times New Roman" w:hAnsi="Times New Roman" w:cs="Times New Roman"/>
          <w:b/>
          <w:color w:val="000000"/>
          <w:sz w:val="24"/>
          <w:szCs w:val="24"/>
          <w:u w:val="single"/>
        </w:rPr>
      </w:pPr>
    </w:p>
    <w:p w:rsidR="00CF6F49" w:rsidRDefault="00CF6F49" w:rsidP="00CF6F49">
      <w:pPr>
        <w:spacing w:after="0" w:line="240" w:lineRule="auto"/>
        <w:rPr>
          <w:rFonts w:ascii="Times New Roman" w:eastAsia="Times New Roman" w:hAnsi="Times New Roman" w:cs="Times New Roman"/>
          <w:b/>
          <w:color w:val="000000"/>
          <w:sz w:val="24"/>
          <w:szCs w:val="24"/>
          <w:u w:val="single"/>
        </w:rPr>
      </w:pPr>
      <w:r w:rsidRPr="00CF6F49">
        <w:rPr>
          <w:rFonts w:ascii="Times New Roman" w:eastAsia="Times New Roman" w:hAnsi="Times New Roman" w:cs="Times New Roman"/>
          <w:b/>
          <w:color w:val="000000"/>
          <w:sz w:val="24"/>
          <w:szCs w:val="24"/>
          <w:u w:val="single"/>
        </w:rPr>
        <w:t>RESOURCE INFORMATION</w:t>
      </w:r>
      <w:r w:rsidR="00EC540D">
        <w:rPr>
          <w:rFonts w:ascii="Times New Roman" w:eastAsia="Times New Roman" w:hAnsi="Times New Roman" w:cs="Times New Roman"/>
          <w:b/>
          <w:color w:val="000000"/>
          <w:sz w:val="24"/>
          <w:szCs w:val="24"/>
          <w:u w:val="single"/>
        </w:rPr>
        <w:t>:</w:t>
      </w:r>
      <w:r w:rsidRPr="00CF6F49">
        <w:rPr>
          <w:rFonts w:ascii="Times New Roman" w:eastAsia="Times New Roman" w:hAnsi="Times New Roman" w:cs="Times New Roman"/>
          <w:b/>
          <w:color w:val="000000"/>
          <w:sz w:val="24"/>
          <w:szCs w:val="24"/>
          <w:u w:val="single"/>
        </w:rPr>
        <w:t xml:space="preserve"> </w:t>
      </w:r>
    </w:p>
    <w:p w:rsidR="00CF6F49" w:rsidRPr="00CF6F49" w:rsidRDefault="00CF6F49" w:rsidP="00CF6F49">
      <w:pPr>
        <w:spacing w:after="0" w:line="240" w:lineRule="auto"/>
        <w:rPr>
          <w:rFonts w:ascii="Times New Roman" w:eastAsia="Times New Roman" w:hAnsi="Times New Roman" w:cs="Times New Roman"/>
          <w:color w:val="000000"/>
          <w:sz w:val="24"/>
          <w:szCs w:val="24"/>
        </w:rPr>
      </w:pPr>
      <w:r w:rsidRPr="00CF6F49">
        <w:rPr>
          <w:rFonts w:ascii="Times New Roman" w:eastAsia="Times New Roman" w:hAnsi="Times New Roman" w:cs="Times New Roman"/>
          <w:color w:val="000000"/>
          <w:sz w:val="24"/>
          <w:szCs w:val="24"/>
        </w:rPr>
        <w:t>If you think you might benefit from the guidance of a professional counselor for any school, work, or life issue, take advantage of the </w:t>
      </w:r>
      <w:r w:rsidRPr="00CF6F49">
        <w:rPr>
          <w:rFonts w:ascii="Times New Roman" w:eastAsia="Times New Roman" w:hAnsi="Times New Roman" w:cs="Times New Roman"/>
          <w:b/>
          <w:bCs/>
          <w:color w:val="000000"/>
          <w:sz w:val="24"/>
          <w:szCs w:val="24"/>
        </w:rPr>
        <w:t>free, confidential resources of BayCare Behavioral Health.</w:t>
      </w:r>
      <w:r w:rsidR="009413FA">
        <w:rPr>
          <w:rFonts w:ascii="Times New Roman" w:eastAsia="Times New Roman" w:hAnsi="Times New Roman" w:cs="Times New Roman"/>
          <w:b/>
          <w:bCs/>
          <w:color w:val="000000"/>
          <w:sz w:val="24"/>
          <w:szCs w:val="24"/>
        </w:rPr>
        <w:t xml:space="preserve"> </w:t>
      </w:r>
      <w:r w:rsidRPr="00CF6F49">
        <w:rPr>
          <w:rFonts w:ascii="Times New Roman" w:eastAsia="Times New Roman" w:hAnsi="Times New Roman" w:cs="Times New Roman"/>
          <w:b/>
          <w:bCs/>
          <w:color w:val="000000"/>
          <w:sz w:val="24"/>
          <w:szCs w:val="24"/>
        </w:rPr>
        <w:t> </w:t>
      </w:r>
      <w:r w:rsidRPr="00CF6F49">
        <w:rPr>
          <w:rFonts w:ascii="Times New Roman" w:eastAsia="Times New Roman" w:hAnsi="Times New Roman" w:cs="Times New Roman"/>
          <w:color w:val="000000"/>
          <w:sz w:val="24"/>
          <w:szCs w:val="24"/>
        </w:rPr>
        <w:t>If you would like to speak to a Counselor over the phone, please call </w:t>
      </w:r>
      <w:r w:rsidRPr="00CF6F49">
        <w:rPr>
          <w:rFonts w:ascii="Times New Roman" w:eastAsia="Times New Roman" w:hAnsi="Times New Roman" w:cs="Times New Roman"/>
          <w:b/>
          <w:bCs/>
          <w:color w:val="000000"/>
          <w:sz w:val="24"/>
          <w:szCs w:val="24"/>
        </w:rPr>
        <w:t>(800) 878-5470</w:t>
      </w:r>
      <w:r w:rsidRPr="00CF6F49">
        <w:rPr>
          <w:rFonts w:ascii="Times New Roman" w:eastAsia="Times New Roman" w:hAnsi="Times New Roman" w:cs="Times New Roman"/>
          <w:color w:val="000000"/>
          <w:sz w:val="24"/>
          <w:szCs w:val="24"/>
        </w:rPr>
        <w:t xml:space="preserve">.  It is a safe and secure way to get short-term counseling (up to 3 sessions) on issues including:  </w:t>
      </w:r>
      <w:r w:rsidRPr="00CF6F49">
        <w:rPr>
          <w:rFonts w:ascii="Times New Roman" w:eastAsia="Times New Roman" w:hAnsi="Times New Roman" w:cs="Times New Roman"/>
          <w:sz w:val="24"/>
          <w:szCs w:val="24"/>
        </w:rPr>
        <w:t>managing stress/ school, work or life issues/ relationship issues/ family concerns/ anxiety, depression/ grief, trauma, loss/ self-esteem/ substance abuse.</w:t>
      </w:r>
      <w:r w:rsidR="009413FA">
        <w:rPr>
          <w:rFonts w:ascii="Times New Roman" w:eastAsia="Times New Roman" w:hAnsi="Times New Roman" w:cs="Times New Roman"/>
          <w:sz w:val="24"/>
          <w:szCs w:val="24"/>
        </w:rPr>
        <w:t xml:space="preserve"> </w:t>
      </w:r>
      <w:r w:rsidRPr="00CF6F49">
        <w:rPr>
          <w:rFonts w:ascii="Times New Roman" w:eastAsia="Times New Roman" w:hAnsi="Times New Roman" w:cs="Times New Roman"/>
          <w:sz w:val="24"/>
          <w:szCs w:val="24"/>
        </w:rPr>
        <w:t xml:space="preserve"> </w:t>
      </w:r>
      <w:r w:rsidRPr="00CF6F49">
        <w:rPr>
          <w:rFonts w:ascii="Times New Roman" w:eastAsia="Times New Roman" w:hAnsi="Times New Roman" w:cs="Times New Roman"/>
          <w:b/>
          <w:bCs/>
          <w:color w:val="000000"/>
          <w:sz w:val="24"/>
          <w:szCs w:val="24"/>
        </w:rPr>
        <w:t xml:space="preserve">Counseling sessions are completely confidential.  </w:t>
      </w:r>
      <w:r w:rsidRPr="00CF6F49">
        <w:rPr>
          <w:rFonts w:ascii="Times New Roman" w:eastAsia="Times New Roman" w:hAnsi="Times New Roman" w:cs="Times New Roman"/>
          <w:color w:val="000000"/>
          <w:sz w:val="24"/>
          <w:szCs w:val="24"/>
        </w:rPr>
        <w:t xml:space="preserve">If you are in the need of additional resources please contact the Director of Student Life, Building 7. </w:t>
      </w:r>
    </w:p>
    <w:p w:rsidR="00CF6F49" w:rsidRPr="00CF6F49" w:rsidRDefault="00CF6F49" w:rsidP="00CF6F49">
      <w:pPr>
        <w:spacing w:after="0" w:line="240" w:lineRule="auto"/>
        <w:rPr>
          <w:rFonts w:ascii="Times New Roman" w:eastAsia="Times New Roman" w:hAnsi="Times New Roman" w:cs="Times New Roman"/>
          <w:color w:val="000000"/>
          <w:sz w:val="24"/>
          <w:szCs w:val="24"/>
        </w:rPr>
      </w:pPr>
    </w:p>
    <w:p w:rsidR="00CF6F49" w:rsidRDefault="00CF6F49" w:rsidP="00CF6F49">
      <w:pPr>
        <w:spacing w:after="0" w:line="240" w:lineRule="auto"/>
        <w:rPr>
          <w:rFonts w:ascii="Times New Roman" w:eastAsia="Times New Roman" w:hAnsi="Times New Roman" w:cs="Times New Roman"/>
          <w:b/>
          <w:bCs/>
          <w:color w:val="000000"/>
          <w:spacing w:val="-3"/>
          <w:sz w:val="24"/>
          <w:szCs w:val="24"/>
          <w:u w:val="single"/>
        </w:rPr>
      </w:pPr>
      <w:r w:rsidRPr="00CF6F49">
        <w:rPr>
          <w:rFonts w:ascii="Times New Roman" w:eastAsia="Times New Roman" w:hAnsi="Times New Roman" w:cs="Times New Roman"/>
          <w:b/>
          <w:bCs/>
          <w:color w:val="000000"/>
          <w:spacing w:val="-3"/>
          <w:sz w:val="24"/>
          <w:szCs w:val="24"/>
          <w:u w:val="single"/>
        </w:rPr>
        <w:t>ACADEMIC APPEAL; GRIEVANCES; GENERAL COMPLAINT</w:t>
      </w:r>
      <w:r w:rsidR="00EC540D">
        <w:rPr>
          <w:rFonts w:ascii="Times New Roman" w:eastAsia="Times New Roman" w:hAnsi="Times New Roman" w:cs="Times New Roman"/>
          <w:b/>
          <w:bCs/>
          <w:color w:val="000000"/>
          <w:spacing w:val="-3"/>
          <w:sz w:val="24"/>
          <w:szCs w:val="24"/>
          <w:u w:val="single"/>
        </w:rPr>
        <w:t>:</w:t>
      </w:r>
      <w:r w:rsidRPr="00CF6F49">
        <w:rPr>
          <w:rFonts w:ascii="Times New Roman" w:eastAsia="Times New Roman" w:hAnsi="Times New Roman" w:cs="Times New Roman"/>
          <w:b/>
          <w:bCs/>
          <w:color w:val="000000"/>
          <w:spacing w:val="-3"/>
          <w:sz w:val="24"/>
          <w:szCs w:val="24"/>
          <w:u w:val="single"/>
        </w:rPr>
        <w:t xml:space="preserve"> </w:t>
      </w:r>
    </w:p>
    <w:p w:rsidR="00CF6F49" w:rsidRPr="00CF6F49" w:rsidRDefault="00CF6F49" w:rsidP="00CF6F49">
      <w:pPr>
        <w:spacing w:after="0" w:line="240" w:lineRule="auto"/>
        <w:rPr>
          <w:rFonts w:ascii="Times New Roman" w:eastAsia="Times New Roman" w:hAnsi="Times New Roman" w:cs="Times New Roman"/>
          <w:color w:val="000000"/>
          <w:sz w:val="24"/>
          <w:szCs w:val="24"/>
        </w:rPr>
      </w:pPr>
      <w:r w:rsidRPr="00CF6F49">
        <w:rPr>
          <w:rFonts w:ascii="Times New Roman" w:eastAsia="Times New Roman" w:hAnsi="Times New Roman" w:cs="Times New Roman"/>
          <w:color w:val="000000"/>
          <w:sz w:val="24"/>
          <w:szCs w:val="24"/>
        </w:rPr>
        <w:t>If a student wishes to file an academic appeal, grievance, or general complaint, please visit the college’s website (</w:t>
      </w:r>
      <w:hyperlink r:id="rId12" w:history="1">
        <w:r w:rsidRPr="00CF6F49">
          <w:rPr>
            <w:rFonts w:ascii="Times New Roman" w:eastAsia="Times New Roman" w:hAnsi="Times New Roman" w:cs="Times New Roman"/>
            <w:color w:val="0000FF"/>
            <w:sz w:val="24"/>
            <w:szCs w:val="24"/>
            <w:u w:val="single"/>
          </w:rPr>
          <w:t>www.fgc.edu</w:t>
        </w:r>
      </w:hyperlink>
      <w:r w:rsidRPr="00CF6F49">
        <w:rPr>
          <w:rFonts w:ascii="Times New Roman" w:eastAsia="Times New Roman" w:hAnsi="Times New Roman" w:cs="Times New Roman"/>
          <w:sz w:val="24"/>
          <w:szCs w:val="24"/>
        </w:rPr>
        <w:t>)</w:t>
      </w:r>
      <w:r w:rsidRPr="00CF6F49">
        <w:rPr>
          <w:rFonts w:ascii="Times New Roman" w:eastAsia="Times New Roman" w:hAnsi="Times New Roman" w:cs="Times New Roman"/>
          <w:color w:val="000000"/>
          <w:sz w:val="24"/>
          <w:szCs w:val="24"/>
        </w:rPr>
        <w:t xml:space="preserve"> for more information. </w:t>
      </w:r>
      <w:r w:rsidR="009413FA">
        <w:rPr>
          <w:rFonts w:ascii="Times New Roman" w:eastAsia="Times New Roman" w:hAnsi="Times New Roman" w:cs="Times New Roman"/>
          <w:color w:val="000000"/>
          <w:sz w:val="24"/>
          <w:szCs w:val="24"/>
        </w:rPr>
        <w:t xml:space="preserve"> </w:t>
      </w:r>
      <w:r w:rsidRPr="00CF6F49">
        <w:rPr>
          <w:rFonts w:ascii="Times New Roman" w:eastAsia="Times New Roman" w:hAnsi="Times New Roman" w:cs="Times New Roman"/>
          <w:color w:val="000000"/>
          <w:sz w:val="24"/>
          <w:szCs w:val="24"/>
        </w:rPr>
        <w:t xml:space="preserve">Under Student Resources and Student Complaints/Appeals, information regarding policy, procedure, and forms related to these topics is provided. </w:t>
      </w:r>
    </w:p>
    <w:p w:rsidR="00CF6F49" w:rsidRPr="00CF6F49" w:rsidRDefault="00CF6F49" w:rsidP="00CF6F49">
      <w:pPr>
        <w:spacing w:after="0" w:line="240" w:lineRule="auto"/>
        <w:rPr>
          <w:rFonts w:ascii="Times New Roman" w:eastAsia="Times New Roman" w:hAnsi="Times New Roman" w:cs="Times New Roman"/>
          <w:color w:val="000000"/>
          <w:sz w:val="24"/>
          <w:szCs w:val="24"/>
        </w:rPr>
      </w:pPr>
    </w:p>
    <w:p w:rsidR="00CF6F49" w:rsidRDefault="00CF6F49" w:rsidP="00CF6F49">
      <w:pPr>
        <w:spacing w:after="0" w:line="240" w:lineRule="auto"/>
        <w:rPr>
          <w:rFonts w:ascii="Times New Roman" w:eastAsia="Times New Roman" w:hAnsi="Times New Roman" w:cs="Times New Roman"/>
          <w:b/>
          <w:bCs/>
          <w:sz w:val="24"/>
          <w:szCs w:val="24"/>
          <w:u w:val="single"/>
        </w:rPr>
      </w:pPr>
      <w:r w:rsidRPr="00CF6F49">
        <w:rPr>
          <w:rFonts w:ascii="Times New Roman" w:eastAsia="Times New Roman" w:hAnsi="Times New Roman" w:cs="Times New Roman"/>
          <w:b/>
          <w:bCs/>
          <w:sz w:val="24"/>
          <w:szCs w:val="24"/>
          <w:u w:val="single"/>
        </w:rPr>
        <w:t>COLLEGE COURSE WITHDRAWAL AND DROP PROCESS</w:t>
      </w:r>
      <w:r w:rsidR="00EC540D">
        <w:rPr>
          <w:rFonts w:ascii="Times New Roman" w:eastAsia="Times New Roman" w:hAnsi="Times New Roman" w:cs="Times New Roman"/>
          <w:b/>
          <w:bCs/>
          <w:sz w:val="24"/>
          <w:szCs w:val="24"/>
          <w:u w:val="single"/>
        </w:rPr>
        <w:t>:</w:t>
      </w:r>
      <w:r w:rsidRPr="00CF6F49">
        <w:rPr>
          <w:rFonts w:ascii="Times New Roman" w:eastAsia="Times New Roman" w:hAnsi="Times New Roman" w:cs="Times New Roman"/>
          <w:b/>
          <w:bCs/>
          <w:sz w:val="24"/>
          <w:szCs w:val="24"/>
          <w:u w:val="single"/>
        </w:rPr>
        <w:t xml:space="preserve"> </w:t>
      </w:r>
    </w:p>
    <w:p w:rsidR="00CF6F49" w:rsidRPr="00CF6F49" w:rsidRDefault="00CF6F49" w:rsidP="00CF6F49">
      <w:pPr>
        <w:spacing w:after="0" w:line="240" w:lineRule="auto"/>
        <w:rPr>
          <w:rFonts w:ascii="Times New Roman" w:eastAsia="Times New Roman" w:hAnsi="Times New Roman" w:cs="Times New Roman"/>
          <w:sz w:val="24"/>
          <w:szCs w:val="24"/>
        </w:rPr>
      </w:pPr>
      <w:r w:rsidRPr="00CF6F49">
        <w:rPr>
          <w:rFonts w:ascii="Times New Roman" w:eastAsia="Times New Roman" w:hAnsi="Times New Roman" w:cs="Times New Roman"/>
          <w:sz w:val="24"/>
          <w:szCs w:val="24"/>
        </w:rPr>
        <w:t xml:space="preserve">Students who register for classes are responsible for all fees associated with those classes. </w:t>
      </w:r>
      <w:r w:rsidR="009413FA">
        <w:rPr>
          <w:rFonts w:ascii="Times New Roman" w:eastAsia="Times New Roman" w:hAnsi="Times New Roman" w:cs="Times New Roman"/>
          <w:sz w:val="24"/>
          <w:szCs w:val="24"/>
        </w:rPr>
        <w:t xml:space="preserve"> </w:t>
      </w:r>
      <w:r w:rsidRPr="00CF6F49">
        <w:rPr>
          <w:rFonts w:ascii="Times New Roman" w:eastAsia="Times New Roman" w:hAnsi="Times New Roman" w:cs="Times New Roman"/>
          <w:sz w:val="24"/>
          <w:szCs w:val="24"/>
        </w:rPr>
        <w:t>Students who decide not to attend or wish to withdraw from a class are responsible for dropping or withdrawing from class by the appropriate published date (se</w:t>
      </w:r>
      <w:r w:rsidR="00B66D3C">
        <w:rPr>
          <w:rFonts w:ascii="Times New Roman" w:eastAsia="Times New Roman" w:hAnsi="Times New Roman" w:cs="Times New Roman"/>
          <w:sz w:val="24"/>
          <w:szCs w:val="24"/>
        </w:rPr>
        <w:t xml:space="preserve">e </w:t>
      </w:r>
      <w:hyperlink r:id="rId13" w:history="1">
        <w:r w:rsidRPr="00CF6F49">
          <w:rPr>
            <w:rFonts w:ascii="Times New Roman" w:eastAsia="Times New Roman" w:hAnsi="Times New Roman" w:cs="Times New Roman"/>
            <w:color w:val="0000FF"/>
            <w:sz w:val="24"/>
            <w:szCs w:val="24"/>
            <w:u w:val="single"/>
          </w:rPr>
          <w:t>Academic Calendar</w:t>
        </w:r>
      </w:hyperlink>
      <w:r w:rsidRPr="00CF6F49">
        <w:rPr>
          <w:rFonts w:ascii="Times New Roman" w:eastAsia="Times New Roman" w:hAnsi="Times New Roman" w:cs="Times New Roman"/>
          <w:sz w:val="24"/>
          <w:szCs w:val="24"/>
        </w:rPr>
        <w:t xml:space="preserve">). </w:t>
      </w:r>
      <w:r w:rsidR="009413FA">
        <w:rPr>
          <w:rFonts w:ascii="Times New Roman" w:eastAsia="Times New Roman" w:hAnsi="Times New Roman" w:cs="Times New Roman"/>
          <w:sz w:val="24"/>
          <w:szCs w:val="24"/>
        </w:rPr>
        <w:t xml:space="preserve"> </w:t>
      </w:r>
      <w:r w:rsidRPr="00CF6F49">
        <w:rPr>
          <w:rFonts w:ascii="Times New Roman" w:eastAsia="Times New Roman" w:hAnsi="Times New Roman" w:cs="Times New Roman"/>
          <w:sz w:val="24"/>
          <w:szCs w:val="24"/>
        </w:rPr>
        <w:t xml:space="preserve">Students, who have not been identified by their </w:t>
      </w:r>
      <w:r w:rsidR="00530990">
        <w:rPr>
          <w:rFonts w:ascii="Times New Roman" w:eastAsia="Times New Roman" w:hAnsi="Times New Roman" w:cs="Times New Roman"/>
          <w:sz w:val="24"/>
          <w:szCs w:val="24"/>
        </w:rPr>
        <w:t>professor</w:t>
      </w:r>
      <w:r w:rsidRPr="00CF6F49">
        <w:rPr>
          <w:rFonts w:ascii="Times New Roman" w:eastAsia="Times New Roman" w:hAnsi="Times New Roman" w:cs="Times New Roman"/>
          <w:sz w:val="24"/>
          <w:szCs w:val="24"/>
        </w:rPr>
        <w:t xml:space="preserve"> as never attending, will not be automatically dropped or withdrawn. </w:t>
      </w:r>
      <w:r w:rsidR="009413FA">
        <w:rPr>
          <w:rFonts w:ascii="Times New Roman" w:eastAsia="Times New Roman" w:hAnsi="Times New Roman" w:cs="Times New Roman"/>
          <w:sz w:val="24"/>
          <w:szCs w:val="24"/>
        </w:rPr>
        <w:t xml:space="preserve"> </w:t>
      </w:r>
      <w:r w:rsidRPr="00CF6F49">
        <w:rPr>
          <w:rFonts w:ascii="Times New Roman" w:eastAsia="Times New Roman" w:hAnsi="Times New Roman" w:cs="Times New Roman"/>
          <w:sz w:val="24"/>
          <w:szCs w:val="24"/>
        </w:rPr>
        <w:t xml:space="preserve">Any student not dropped or withdrawn by the published dates will remain officially registered, liable for all fees, and assigned an earned grade at the end of the semester. </w:t>
      </w:r>
    </w:p>
    <w:p w:rsidR="00CF6F49" w:rsidRPr="00CF6F49" w:rsidRDefault="00CF6F49" w:rsidP="00CF6F49">
      <w:pPr>
        <w:spacing w:after="0" w:line="240" w:lineRule="auto"/>
        <w:rPr>
          <w:rFonts w:ascii="Times New Roman" w:eastAsia="Times New Roman" w:hAnsi="Times New Roman" w:cs="Times New Roman"/>
          <w:sz w:val="24"/>
          <w:szCs w:val="24"/>
        </w:rPr>
      </w:pPr>
    </w:p>
    <w:p w:rsidR="00CF6F49" w:rsidRPr="00CF6F49" w:rsidRDefault="00CF6F49" w:rsidP="00CF6F49">
      <w:pPr>
        <w:spacing w:after="0" w:line="240" w:lineRule="auto"/>
        <w:rPr>
          <w:rFonts w:ascii="Times New Roman" w:eastAsia="Times New Roman" w:hAnsi="Times New Roman" w:cs="Times New Roman"/>
          <w:sz w:val="24"/>
          <w:szCs w:val="24"/>
        </w:rPr>
      </w:pPr>
      <w:r w:rsidRPr="00CF6F49">
        <w:rPr>
          <w:rFonts w:ascii="Times New Roman" w:eastAsia="Times New Roman" w:hAnsi="Times New Roman" w:cs="Times New Roman"/>
          <w:sz w:val="24"/>
          <w:szCs w:val="24"/>
        </w:rPr>
        <w:t>A course may be dropped only during the published add/drop period.</w:t>
      </w:r>
      <w:r w:rsidR="009413FA">
        <w:rPr>
          <w:rFonts w:ascii="Times New Roman" w:eastAsia="Times New Roman" w:hAnsi="Times New Roman" w:cs="Times New Roman"/>
          <w:sz w:val="24"/>
          <w:szCs w:val="24"/>
        </w:rPr>
        <w:t xml:space="preserve"> </w:t>
      </w:r>
      <w:r w:rsidRPr="00CF6F49">
        <w:rPr>
          <w:rFonts w:ascii="Times New Roman" w:eastAsia="Times New Roman" w:hAnsi="Times New Roman" w:cs="Times New Roman"/>
          <w:sz w:val="24"/>
          <w:szCs w:val="24"/>
        </w:rPr>
        <w:t xml:space="preserve"> The student may drop the course online through MyFGC or by submitting a form through the office of Enrollment Services. </w:t>
      </w:r>
      <w:r w:rsidR="009413FA">
        <w:rPr>
          <w:rFonts w:ascii="Times New Roman" w:eastAsia="Times New Roman" w:hAnsi="Times New Roman" w:cs="Times New Roman"/>
          <w:sz w:val="24"/>
          <w:szCs w:val="24"/>
        </w:rPr>
        <w:t xml:space="preserve"> </w:t>
      </w:r>
      <w:r w:rsidRPr="00CF6F49">
        <w:rPr>
          <w:rFonts w:ascii="Times New Roman" w:eastAsia="Times New Roman" w:hAnsi="Times New Roman" w:cs="Times New Roman"/>
          <w:sz w:val="24"/>
          <w:szCs w:val="24"/>
        </w:rPr>
        <w:t xml:space="preserve">Dual Enrollment students should follow the established dual enrollment drop process. </w:t>
      </w:r>
    </w:p>
    <w:p w:rsidR="00CF6F49" w:rsidRPr="00CF6F49" w:rsidRDefault="00CF6F49" w:rsidP="00CF6F49">
      <w:pPr>
        <w:spacing w:after="0" w:line="240" w:lineRule="auto"/>
        <w:rPr>
          <w:rFonts w:ascii="Times New Roman" w:eastAsia="Times New Roman" w:hAnsi="Times New Roman" w:cs="Times New Roman"/>
          <w:sz w:val="24"/>
          <w:szCs w:val="24"/>
        </w:rPr>
      </w:pPr>
    </w:p>
    <w:p w:rsidR="001269CF" w:rsidRPr="00846613" w:rsidRDefault="001269CF" w:rsidP="001269CF">
      <w:pPr>
        <w:tabs>
          <w:tab w:val="num" w:pos="720"/>
        </w:tabs>
        <w:spacing w:after="0" w:line="240" w:lineRule="auto"/>
        <w:rPr>
          <w:rFonts w:ascii="Times New Roman" w:eastAsia="Times New Roman" w:hAnsi="Times New Roman" w:cs="Times New Roman"/>
          <w:sz w:val="24"/>
          <w:szCs w:val="24"/>
        </w:rPr>
      </w:pPr>
      <w:r w:rsidRPr="00846613">
        <w:rPr>
          <w:rFonts w:ascii="Times New Roman" w:eastAsia="Times New Roman" w:hAnsi="Times New Roman" w:cs="Times New Roman"/>
          <w:sz w:val="24"/>
          <w:szCs w:val="24"/>
        </w:rPr>
        <w:t>To withdraw from a course, the student must complete the following before the published withdrawal deadline:</w:t>
      </w:r>
    </w:p>
    <w:p w:rsidR="001269CF" w:rsidRPr="00846613" w:rsidRDefault="001269CF" w:rsidP="001269CF">
      <w:pPr>
        <w:pStyle w:val="ListParagraph"/>
        <w:numPr>
          <w:ilvl w:val="0"/>
          <w:numId w:val="9"/>
        </w:numPr>
        <w:spacing w:after="0" w:line="240" w:lineRule="auto"/>
        <w:rPr>
          <w:rFonts w:ascii="Times New Roman" w:eastAsia="Times New Roman" w:hAnsi="Times New Roman" w:cs="Times New Roman"/>
          <w:sz w:val="24"/>
          <w:szCs w:val="24"/>
        </w:rPr>
      </w:pPr>
      <w:r w:rsidRPr="00846613">
        <w:rPr>
          <w:rFonts w:ascii="Times New Roman" w:eastAsia="Times New Roman" w:hAnsi="Times New Roman" w:cs="Times New Roman"/>
          <w:sz w:val="24"/>
          <w:szCs w:val="24"/>
        </w:rPr>
        <w:t>Complete the Withdrawal form and submit it to your professor.  The professor should sign the form and fill in the last date of attendance.</w:t>
      </w:r>
    </w:p>
    <w:p w:rsidR="001269CF" w:rsidRPr="00846613" w:rsidRDefault="001269CF" w:rsidP="001269CF">
      <w:pPr>
        <w:numPr>
          <w:ilvl w:val="0"/>
          <w:numId w:val="9"/>
        </w:numPr>
        <w:spacing w:after="0" w:line="240" w:lineRule="auto"/>
        <w:contextualSpacing/>
        <w:rPr>
          <w:rFonts w:ascii="Times New Roman" w:eastAsia="Times New Roman" w:hAnsi="Times New Roman" w:cs="Times New Roman"/>
          <w:sz w:val="24"/>
          <w:szCs w:val="24"/>
        </w:rPr>
      </w:pPr>
      <w:r w:rsidRPr="00846613">
        <w:rPr>
          <w:rFonts w:ascii="Times New Roman" w:eastAsia="Times New Roman" w:hAnsi="Times New Roman" w:cs="Times New Roman"/>
          <w:sz w:val="24"/>
          <w:szCs w:val="24"/>
        </w:rPr>
        <w:t>The student must then meet with Dr. Cuthbertson, the Early Childhood Education advisor, who will sign the form.</w:t>
      </w:r>
    </w:p>
    <w:p w:rsidR="001269CF" w:rsidRPr="00846613" w:rsidRDefault="001269CF" w:rsidP="001269CF">
      <w:pPr>
        <w:numPr>
          <w:ilvl w:val="0"/>
          <w:numId w:val="9"/>
        </w:numPr>
        <w:spacing w:after="0" w:line="240" w:lineRule="auto"/>
        <w:contextualSpacing/>
        <w:rPr>
          <w:rFonts w:ascii="Times New Roman" w:eastAsia="Times New Roman" w:hAnsi="Times New Roman" w:cs="Times New Roman"/>
          <w:sz w:val="24"/>
          <w:szCs w:val="24"/>
        </w:rPr>
      </w:pPr>
      <w:r w:rsidRPr="00846613">
        <w:rPr>
          <w:rFonts w:ascii="Times New Roman" w:eastAsia="Times New Roman" w:hAnsi="Times New Roman" w:cs="Times New Roman"/>
          <w:sz w:val="24"/>
          <w:szCs w:val="24"/>
        </w:rPr>
        <w:t>Submit the form to the Director of Financial Aid or one of the Director’s designees for signature.</w:t>
      </w:r>
    </w:p>
    <w:p w:rsidR="001269CF" w:rsidRPr="00846613" w:rsidRDefault="001269CF" w:rsidP="001269CF">
      <w:pPr>
        <w:numPr>
          <w:ilvl w:val="0"/>
          <w:numId w:val="9"/>
        </w:numPr>
        <w:spacing w:after="0" w:line="240" w:lineRule="auto"/>
        <w:contextualSpacing/>
        <w:rPr>
          <w:rFonts w:ascii="Times New Roman" w:eastAsia="Times New Roman" w:hAnsi="Times New Roman" w:cs="Times New Roman"/>
          <w:sz w:val="24"/>
          <w:szCs w:val="24"/>
        </w:rPr>
      </w:pPr>
      <w:r w:rsidRPr="00846613">
        <w:rPr>
          <w:rFonts w:ascii="Times New Roman" w:eastAsia="Times New Roman" w:hAnsi="Times New Roman" w:cs="Times New Roman"/>
          <w:sz w:val="24"/>
          <w:szCs w:val="24"/>
        </w:rPr>
        <w:t>Take the signed Withdrawal form to the Office of Enrollment Services for processing before the deadline for withdrawal.</w:t>
      </w:r>
    </w:p>
    <w:p w:rsidR="001269CF" w:rsidRPr="00846613" w:rsidRDefault="001269CF" w:rsidP="001269CF">
      <w:pPr>
        <w:spacing w:after="0" w:line="240" w:lineRule="auto"/>
        <w:rPr>
          <w:rFonts w:ascii="Times New Roman" w:eastAsia="Times New Roman" w:hAnsi="Times New Roman" w:cs="Times New Roman"/>
          <w:sz w:val="24"/>
          <w:szCs w:val="24"/>
        </w:rPr>
      </w:pPr>
    </w:p>
    <w:p w:rsidR="001269CF" w:rsidRPr="00846613" w:rsidRDefault="001269CF" w:rsidP="001269CF">
      <w:pPr>
        <w:spacing w:after="0" w:line="240" w:lineRule="auto"/>
        <w:rPr>
          <w:rFonts w:ascii="Times New Roman" w:eastAsia="Times New Roman" w:hAnsi="Times New Roman" w:cs="Times New Roman"/>
          <w:sz w:val="24"/>
          <w:szCs w:val="24"/>
        </w:rPr>
      </w:pPr>
      <w:r w:rsidRPr="00846613">
        <w:rPr>
          <w:rFonts w:ascii="Times New Roman" w:eastAsia="Times New Roman" w:hAnsi="Times New Roman" w:cs="Times New Roman"/>
          <w:sz w:val="24"/>
          <w:szCs w:val="24"/>
        </w:rPr>
        <w:t xml:space="preserve">A student will be permitted a maximum of two (2) withdrawals per course.  Upon the third attempt, the student will not be permitted to withdraw and will receive a grade for the course.  </w:t>
      </w:r>
    </w:p>
    <w:p w:rsidR="001269CF" w:rsidRPr="00846613" w:rsidRDefault="001269CF" w:rsidP="001269CF">
      <w:pPr>
        <w:spacing w:after="0" w:line="240" w:lineRule="auto"/>
        <w:rPr>
          <w:rFonts w:ascii="Times New Roman" w:eastAsia="Times New Roman" w:hAnsi="Times New Roman" w:cs="Times New Roman"/>
          <w:sz w:val="24"/>
          <w:szCs w:val="24"/>
        </w:rPr>
      </w:pPr>
    </w:p>
    <w:p w:rsidR="00DA1925" w:rsidRPr="00CD0F57" w:rsidRDefault="00DA1925" w:rsidP="00DA192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Students, who take courses off campus or have extenuating circumstances that prevent submission of Withdrawal form in person, must: </w:t>
      </w:r>
    </w:p>
    <w:p w:rsidR="00DA1925" w:rsidRPr="00846613" w:rsidRDefault="00DA1925" w:rsidP="00DA1925">
      <w:pPr>
        <w:pStyle w:val="ListParagraph"/>
        <w:numPr>
          <w:ilvl w:val="0"/>
          <w:numId w:val="14"/>
        </w:numPr>
        <w:spacing w:after="0" w:line="240" w:lineRule="auto"/>
        <w:rPr>
          <w:rFonts w:ascii="Times New Roman" w:eastAsia="Times New Roman" w:hAnsi="Times New Roman" w:cs="Times New Roman"/>
          <w:sz w:val="24"/>
          <w:szCs w:val="24"/>
        </w:rPr>
      </w:pPr>
      <w:r w:rsidRPr="00846613">
        <w:rPr>
          <w:rFonts w:ascii="Times New Roman" w:hAnsi="Times New Roman"/>
          <w:sz w:val="24"/>
        </w:rPr>
        <w:t>Obtain the professor’s authorization and last date of attendance via email</w:t>
      </w:r>
      <w:r w:rsidRPr="00846613">
        <w:rPr>
          <w:rFonts w:ascii="Times New Roman" w:eastAsia="Times New Roman" w:hAnsi="Times New Roman" w:cs="Times New Roman"/>
          <w:sz w:val="24"/>
          <w:szCs w:val="24"/>
        </w:rPr>
        <w:t>.</w:t>
      </w:r>
    </w:p>
    <w:p w:rsidR="001269CF" w:rsidRPr="00846613" w:rsidRDefault="001269CF" w:rsidP="001269CF">
      <w:pPr>
        <w:numPr>
          <w:ilvl w:val="0"/>
          <w:numId w:val="14"/>
        </w:numPr>
        <w:spacing w:after="0" w:line="240" w:lineRule="auto"/>
        <w:contextualSpacing/>
        <w:rPr>
          <w:rFonts w:ascii="Times New Roman" w:eastAsia="Times New Roman" w:hAnsi="Times New Roman" w:cs="Times New Roman"/>
          <w:sz w:val="24"/>
          <w:szCs w:val="24"/>
        </w:rPr>
      </w:pPr>
      <w:r w:rsidRPr="00846613">
        <w:rPr>
          <w:rFonts w:ascii="Times New Roman" w:hAnsi="Times New Roman"/>
          <w:sz w:val="24"/>
        </w:rPr>
        <w:t>Email Dr. Cuthbertson a statement requesting a withdrawal from the course and include the professor’s email with the last date of attendance</w:t>
      </w:r>
      <w:r w:rsidRPr="00846613">
        <w:rPr>
          <w:rFonts w:ascii="Times New Roman" w:eastAsia="Times New Roman" w:hAnsi="Times New Roman" w:cs="Times New Roman"/>
          <w:sz w:val="24"/>
          <w:szCs w:val="24"/>
        </w:rPr>
        <w:t>.</w:t>
      </w:r>
    </w:p>
    <w:p w:rsidR="001269CF" w:rsidRPr="00846613" w:rsidRDefault="001269CF" w:rsidP="001269CF">
      <w:pPr>
        <w:numPr>
          <w:ilvl w:val="0"/>
          <w:numId w:val="14"/>
        </w:numPr>
        <w:spacing w:after="0" w:line="240" w:lineRule="auto"/>
        <w:contextualSpacing/>
        <w:rPr>
          <w:rFonts w:ascii="Times New Roman" w:eastAsia="Times New Roman" w:hAnsi="Times New Roman" w:cs="Times New Roman"/>
          <w:sz w:val="24"/>
          <w:szCs w:val="24"/>
        </w:rPr>
      </w:pPr>
      <w:r w:rsidRPr="00846613">
        <w:rPr>
          <w:rFonts w:ascii="Times New Roman" w:hAnsi="Times New Roman"/>
          <w:sz w:val="24"/>
        </w:rPr>
        <w:t>Dr. Cuthbertson will complete a withdrawal form, attach the emails from the student and professor in lieu of signatures and forward the form to Financial Aid</w:t>
      </w:r>
      <w:r w:rsidRPr="00846613">
        <w:rPr>
          <w:rFonts w:ascii="Times New Roman" w:eastAsia="Times New Roman" w:hAnsi="Times New Roman" w:cs="Times New Roman"/>
          <w:sz w:val="24"/>
          <w:szCs w:val="24"/>
        </w:rPr>
        <w:t>.</w:t>
      </w:r>
    </w:p>
    <w:p w:rsidR="001269CF" w:rsidRPr="00846613" w:rsidRDefault="001269CF" w:rsidP="001269CF">
      <w:pPr>
        <w:numPr>
          <w:ilvl w:val="0"/>
          <w:numId w:val="14"/>
        </w:numPr>
        <w:spacing w:after="0" w:line="240" w:lineRule="auto"/>
        <w:contextualSpacing/>
        <w:rPr>
          <w:rFonts w:ascii="Times New Roman" w:eastAsia="Times New Roman" w:hAnsi="Times New Roman" w:cs="Times New Roman"/>
          <w:sz w:val="24"/>
          <w:szCs w:val="24"/>
        </w:rPr>
      </w:pPr>
      <w:r w:rsidRPr="00846613">
        <w:rPr>
          <w:rFonts w:ascii="Times New Roman" w:hAnsi="Times New Roman"/>
          <w:sz w:val="24"/>
        </w:rPr>
        <w:t>A Financial Aid representative will complete and sign the form and forward the form to Enrollment Services to be processed</w:t>
      </w:r>
      <w:r w:rsidRPr="00846613">
        <w:rPr>
          <w:rFonts w:ascii="Times New Roman" w:eastAsia="Times New Roman" w:hAnsi="Times New Roman" w:cs="Times New Roman"/>
          <w:sz w:val="24"/>
          <w:szCs w:val="24"/>
        </w:rPr>
        <w:t>.</w:t>
      </w:r>
    </w:p>
    <w:p w:rsidR="001269CF" w:rsidRPr="00846613" w:rsidRDefault="001269CF" w:rsidP="001269CF">
      <w:pPr>
        <w:spacing w:after="0" w:line="240" w:lineRule="auto"/>
        <w:rPr>
          <w:rFonts w:ascii="Times New Roman" w:eastAsia="Times New Roman" w:hAnsi="Times New Roman" w:cs="Times New Roman"/>
          <w:sz w:val="24"/>
          <w:szCs w:val="24"/>
        </w:rPr>
      </w:pPr>
    </w:p>
    <w:p w:rsidR="00C0266E" w:rsidRDefault="00C0266E" w:rsidP="00C0266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is the student’s responsibility to ensure that the required documents are submitted to the advisor prior to the designated withdrawal deadline and to understand all financial and academic implications of the withdrawal.  Absence from class or merely notifying the </w:t>
      </w:r>
      <w:r w:rsidR="00530990">
        <w:rPr>
          <w:rFonts w:ascii="Times New Roman" w:eastAsia="Times New Roman" w:hAnsi="Times New Roman" w:cs="Times New Roman"/>
          <w:sz w:val="24"/>
          <w:szCs w:val="24"/>
        </w:rPr>
        <w:t>professor</w:t>
      </w:r>
      <w:r>
        <w:rPr>
          <w:rFonts w:ascii="Times New Roman" w:eastAsia="Times New Roman" w:hAnsi="Times New Roman" w:cs="Times New Roman"/>
          <w:sz w:val="24"/>
          <w:szCs w:val="24"/>
        </w:rPr>
        <w:t xml:space="preserve"> does not constitute withdrawal.  A student who stops attending class without withdrawing will receive a grade from his/her </w:t>
      </w:r>
      <w:r w:rsidR="00530990">
        <w:rPr>
          <w:rFonts w:ascii="Times New Roman" w:eastAsia="Times New Roman" w:hAnsi="Times New Roman" w:cs="Times New Roman"/>
          <w:sz w:val="24"/>
          <w:szCs w:val="24"/>
        </w:rPr>
        <w:t>professor</w:t>
      </w:r>
      <w:r w:rsidRPr="00CF6F49">
        <w:rPr>
          <w:rFonts w:ascii="Times New Roman" w:eastAsia="Times New Roman" w:hAnsi="Times New Roman" w:cs="Times New Roman"/>
          <w:sz w:val="24"/>
          <w:szCs w:val="24"/>
        </w:rPr>
        <w:t xml:space="preserve">. </w:t>
      </w:r>
    </w:p>
    <w:p w:rsidR="00C0266E" w:rsidRDefault="00C0266E" w:rsidP="000A3EB2">
      <w:pPr>
        <w:pStyle w:val="Default"/>
        <w:rPr>
          <w:rFonts w:ascii="Times New Roman" w:hAnsi="Times New Roman" w:cs="Times New Roman"/>
          <w:b/>
        </w:rPr>
      </w:pPr>
    </w:p>
    <w:p w:rsidR="000A3EB2" w:rsidRPr="00CF6F49" w:rsidRDefault="000A3EB2" w:rsidP="000A3EB2">
      <w:pPr>
        <w:pStyle w:val="Default"/>
        <w:rPr>
          <w:rFonts w:ascii="Times New Roman" w:hAnsi="Times New Roman" w:cs="Times New Roman"/>
          <w:b/>
        </w:rPr>
      </w:pPr>
      <w:r w:rsidRPr="00CF6F49">
        <w:rPr>
          <w:rFonts w:ascii="Times New Roman" w:hAnsi="Times New Roman" w:cs="Times New Roman"/>
          <w:b/>
        </w:rPr>
        <w:t>Critical Dates Spring 2020</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15"/>
        <w:gridCol w:w="2084"/>
      </w:tblGrid>
      <w:tr w:rsidR="000A3EB2" w:rsidRPr="00CF6F49">
        <w:trPr>
          <w:jc w:val="center"/>
        </w:trPr>
        <w:tc>
          <w:tcPr>
            <w:tcW w:w="6115" w:type="dxa"/>
            <w:tcBorders>
              <w:top w:val="single" w:sz="4" w:space="0" w:color="000000"/>
              <w:left w:val="single" w:sz="4" w:space="0" w:color="000000"/>
              <w:bottom w:val="single" w:sz="4" w:space="0" w:color="000000"/>
              <w:right w:val="single" w:sz="4" w:space="0" w:color="000000"/>
            </w:tcBorders>
            <w:shd w:val="clear" w:color="auto" w:fill="auto"/>
          </w:tcPr>
          <w:p w:rsidR="000A3EB2" w:rsidRPr="00CF6F49" w:rsidRDefault="000A3EB2" w:rsidP="00FE6F07">
            <w:pPr>
              <w:pStyle w:val="Default"/>
              <w:rPr>
                <w:rFonts w:ascii="Times New Roman" w:hAnsi="Times New Roman" w:cs="Times New Roman"/>
              </w:rPr>
            </w:pPr>
            <w:r w:rsidRPr="00CF6F49">
              <w:rPr>
                <w:rFonts w:ascii="Times New Roman" w:hAnsi="Times New Roman" w:cs="Times New Roman"/>
              </w:rPr>
              <w:t>Semester Begins</w:t>
            </w:r>
          </w:p>
        </w:tc>
        <w:tc>
          <w:tcPr>
            <w:tcW w:w="2084" w:type="dxa"/>
            <w:tcBorders>
              <w:top w:val="single" w:sz="4" w:space="0" w:color="000000"/>
              <w:left w:val="single" w:sz="4" w:space="0" w:color="000000"/>
              <w:bottom w:val="single" w:sz="4" w:space="0" w:color="000000"/>
              <w:right w:val="single" w:sz="4" w:space="0" w:color="000000"/>
            </w:tcBorders>
            <w:shd w:val="clear" w:color="auto" w:fill="auto"/>
          </w:tcPr>
          <w:p w:rsidR="000A3EB2" w:rsidRPr="00CF6F49" w:rsidRDefault="000A3EB2" w:rsidP="00FE6F07">
            <w:pPr>
              <w:pStyle w:val="Default"/>
              <w:rPr>
                <w:rFonts w:ascii="Times New Roman" w:hAnsi="Times New Roman" w:cs="Times New Roman"/>
              </w:rPr>
            </w:pPr>
            <w:r w:rsidRPr="00CF6F49">
              <w:rPr>
                <w:rFonts w:ascii="Times New Roman" w:hAnsi="Times New Roman" w:cs="Times New Roman"/>
              </w:rPr>
              <w:t>January 6, 2020</w:t>
            </w:r>
          </w:p>
        </w:tc>
      </w:tr>
      <w:tr w:rsidR="000A3EB2" w:rsidRPr="00CF6F49">
        <w:trPr>
          <w:jc w:val="center"/>
        </w:trPr>
        <w:tc>
          <w:tcPr>
            <w:tcW w:w="6115" w:type="dxa"/>
            <w:tcBorders>
              <w:top w:val="single" w:sz="4" w:space="0" w:color="000000"/>
              <w:left w:val="single" w:sz="4" w:space="0" w:color="000000"/>
              <w:bottom w:val="single" w:sz="4" w:space="0" w:color="000000"/>
              <w:right w:val="single" w:sz="4" w:space="0" w:color="000000"/>
            </w:tcBorders>
            <w:shd w:val="clear" w:color="auto" w:fill="auto"/>
          </w:tcPr>
          <w:p w:rsidR="000A3EB2" w:rsidRPr="00CF6F49" w:rsidRDefault="000A3EB2" w:rsidP="00FE6F07">
            <w:pPr>
              <w:pStyle w:val="Default"/>
              <w:rPr>
                <w:rFonts w:ascii="Times New Roman" w:hAnsi="Times New Roman" w:cs="Times New Roman"/>
              </w:rPr>
            </w:pPr>
            <w:r w:rsidRPr="00CF6F49">
              <w:rPr>
                <w:rFonts w:ascii="Times New Roman" w:hAnsi="Times New Roman" w:cs="Times New Roman"/>
              </w:rPr>
              <w:t>Add/Drop Ends</w:t>
            </w:r>
          </w:p>
        </w:tc>
        <w:tc>
          <w:tcPr>
            <w:tcW w:w="2084" w:type="dxa"/>
            <w:tcBorders>
              <w:top w:val="single" w:sz="4" w:space="0" w:color="000000"/>
              <w:left w:val="single" w:sz="4" w:space="0" w:color="000000"/>
              <w:bottom w:val="single" w:sz="4" w:space="0" w:color="000000"/>
              <w:right w:val="single" w:sz="4" w:space="0" w:color="000000"/>
            </w:tcBorders>
            <w:shd w:val="clear" w:color="auto" w:fill="auto"/>
          </w:tcPr>
          <w:p w:rsidR="000A3EB2" w:rsidRPr="00CF6F49" w:rsidRDefault="000A3EB2" w:rsidP="00FE6F07">
            <w:pPr>
              <w:pStyle w:val="Default"/>
              <w:rPr>
                <w:rFonts w:ascii="Times New Roman" w:hAnsi="Times New Roman" w:cs="Times New Roman"/>
              </w:rPr>
            </w:pPr>
            <w:r w:rsidRPr="00CF6F49">
              <w:rPr>
                <w:rFonts w:ascii="Times New Roman" w:hAnsi="Times New Roman" w:cs="Times New Roman"/>
              </w:rPr>
              <w:t>January 10, 2020</w:t>
            </w:r>
          </w:p>
        </w:tc>
      </w:tr>
      <w:tr w:rsidR="000A3EB2" w:rsidRPr="00CF6F49">
        <w:trPr>
          <w:jc w:val="center"/>
        </w:trPr>
        <w:tc>
          <w:tcPr>
            <w:tcW w:w="6115" w:type="dxa"/>
            <w:tcBorders>
              <w:top w:val="single" w:sz="4" w:space="0" w:color="000000"/>
              <w:left w:val="single" w:sz="4" w:space="0" w:color="000000"/>
              <w:bottom w:val="single" w:sz="4" w:space="0" w:color="000000"/>
              <w:right w:val="single" w:sz="4" w:space="0" w:color="000000"/>
            </w:tcBorders>
            <w:shd w:val="clear" w:color="auto" w:fill="auto"/>
          </w:tcPr>
          <w:p w:rsidR="000A3EB2" w:rsidRPr="00CF6F49" w:rsidRDefault="000A3EB2" w:rsidP="00FE6F07">
            <w:pPr>
              <w:pStyle w:val="Default"/>
              <w:rPr>
                <w:rFonts w:ascii="Times New Roman" w:hAnsi="Times New Roman" w:cs="Times New Roman"/>
              </w:rPr>
            </w:pPr>
            <w:r w:rsidRPr="00CF6F49">
              <w:rPr>
                <w:rFonts w:ascii="Times New Roman" w:hAnsi="Times New Roman" w:cs="Times New Roman"/>
              </w:rPr>
              <w:t>First Day of Summer Registration</w:t>
            </w:r>
          </w:p>
        </w:tc>
        <w:tc>
          <w:tcPr>
            <w:tcW w:w="2084" w:type="dxa"/>
            <w:tcBorders>
              <w:top w:val="single" w:sz="4" w:space="0" w:color="000000"/>
              <w:left w:val="single" w:sz="4" w:space="0" w:color="000000"/>
              <w:bottom w:val="single" w:sz="4" w:space="0" w:color="000000"/>
              <w:right w:val="single" w:sz="4" w:space="0" w:color="000000"/>
            </w:tcBorders>
            <w:shd w:val="clear" w:color="auto" w:fill="auto"/>
          </w:tcPr>
          <w:p w:rsidR="000A3EB2" w:rsidRPr="00CF6F49" w:rsidRDefault="000A3EB2" w:rsidP="00FE6F07">
            <w:pPr>
              <w:pStyle w:val="Default"/>
              <w:rPr>
                <w:rFonts w:ascii="Times New Roman" w:hAnsi="Times New Roman" w:cs="Times New Roman"/>
              </w:rPr>
            </w:pPr>
            <w:r w:rsidRPr="00CF6F49">
              <w:rPr>
                <w:rFonts w:ascii="Times New Roman" w:hAnsi="Times New Roman" w:cs="Times New Roman"/>
              </w:rPr>
              <w:t>March 30, 2020</w:t>
            </w:r>
          </w:p>
        </w:tc>
      </w:tr>
      <w:tr w:rsidR="000A3EB2" w:rsidRPr="00CF6F49">
        <w:trPr>
          <w:jc w:val="center"/>
        </w:trPr>
        <w:tc>
          <w:tcPr>
            <w:tcW w:w="6115" w:type="dxa"/>
            <w:tcBorders>
              <w:top w:val="single" w:sz="4" w:space="0" w:color="000000"/>
              <w:left w:val="single" w:sz="4" w:space="0" w:color="000000"/>
              <w:bottom w:val="single" w:sz="4" w:space="0" w:color="000000"/>
              <w:right w:val="single" w:sz="4" w:space="0" w:color="000000"/>
            </w:tcBorders>
            <w:shd w:val="clear" w:color="auto" w:fill="auto"/>
          </w:tcPr>
          <w:p w:rsidR="000A3EB2" w:rsidRPr="00CF6F49" w:rsidRDefault="000A3EB2" w:rsidP="00FE6F07">
            <w:pPr>
              <w:pStyle w:val="Default"/>
              <w:rPr>
                <w:rFonts w:ascii="Times New Roman" w:hAnsi="Times New Roman" w:cs="Times New Roman"/>
              </w:rPr>
            </w:pPr>
            <w:r w:rsidRPr="00CF6F49">
              <w:rPr>
                <w:rFonts w:ascii="Times New Roman" w:hAnsi="Times New Roman" w:cs="Times New Roman"/>
              </w:rPr>
              <w:t>Last Day for Student Initiated Withdrawal (</w:t>
            </w:r>
            <w:r w:rsidRPr="00CF6F49">
              <w:rPr>
                <w:rFonts w:ascii="Times New Roman" w:hAnsi="Times New Roman" w:cs="Times New Roman"/>
                <w:b/>
              </w:rPr>
              <w:t>before 4:30 pm</w:t>
            </w:r>
            <w:r w:rsidRPr="00CF6F49">
              <w:rPr>
                <w:rFonts w:ascii="Times New Roman" w:hAnsi="Times New Roman" w:cs="Times New Roman"/>
              </w:rPr>
              <w:t>)</w:t>
            </w:r>
          </w:p>
        </w:tc>
        <w:tc>
          <w:tcPr>
            <w:tcW w:w="2084" w:type="dxa"/>
            <w:tcBorders>
              <w:top w:val="single" w:sz="4" w:space="0" w:color="000000"/>
              <w:left w:val="single" w:sz="4" w:space="0" w:color="000000"/>
              <w:bottom w:val="single" w:sz="4" w:space="0" w:color="000000"/>
              <w:right w:val="single" w:sz="4" w:space="0" w:color="000000"/>
            </w:tcBorders>
            <w:shd w:val="clear" w:color="auto" w:fill="auto"/>
          </w:tcPr>
          <w:p w:rsidR="000A3EB2" w:rsidRPr="00CF6F49" w:rsidRDefault="000A3EB2" w:rsidP="00FE6F07">
            <w:pPr>
              <w:pStyle w:val="Default"/>
              <w:rPr>
                <w:rFonts w:ascii="Times New Roman" w:hAnsi="Times New Roman" w:cs="Times New Roman"/>
              </w:rPr>
            </w:pPr>
            <w:r w:rsidRPr="00CF6F49">
              <w:rPr>
                <w:rFonts w:ascii="Times New Roman" w:hAnsi="Times New Roman" w:cs="Times New Roman"/>
              </w:rPr>
              <w:t>April 1, 2020</w:t>
            </w:r>
          </w:p>
        </w:tc>
      </w:tr>
      <w:tr w:rsidR="000A3EB2" w:rsidRPr="00CF6F49">
        <w:trPr>
          <w:jc w:val="center"/>
        </w:trPr>
        <w:tc>
          <w:tcPr>
            <w:tcW w:w="6115" w:type="dxa"/>
            <w:tcBorders>
              <w:top w:val="single" w:sz="4" w:space="0" w:color="000000"/>
              <w:left w:val="single" w:sz="4" w:space="0" w:color="000000"/>
              <w:bottom w:val="single" w:sz="4" w:space="0" w:color="000000"/>
              <w:right w:val="single" w:sz="4" w:space="0" w:color="000000"/>
            </w:tcBorders>
            <w:shd w:val="clear" w:color="auto" w:fill="auto"/>
          </w:tcPr>
          <w:p w:rsidR="000A3EB2" w:rsidRPr="00CF6F49" w:rsidRDefault="000A3EB2" w:rsidP="00FE6F07">
            <w:pPr>
              <w:pStyle w:val="Default"/>
              <w:rPr>
                <w:rFonts w:ascii="Times New Roman" w:hAnsi="Times New Roman" w:cs="Times New Roman"/>
              </w:rPr>
            </w:pPr>
            <w:r w:rsidRPr="00CF6F49">
              <w:rPr>
                <w:rFonts w:ascii="Times New Roman" w:hAnsi="Times New Roman" w:cs="Times New Roman"/>
              </w:rPr>
              <w:t>Last Day of Class before Finals</w:t>
            </w:r>
          </w:p>
        </w:tc>
        <w:tc>
          <w:tcPr>
            <w:tcW w:w="2084" w:type="dxa"/>
            <w:tcBorders>
              <w:top w:val="single" w:sz="4" w:space="0" w:color="000000"/>
              <w:left w:val="single" w:sz="4" w:space="0" w:color="000000"/>
              <w:bottom w:val="single" w:sz="4" w:space="0" w:color="000000"/>
              <w:right w:val="single" w:sz="4" w:space="0" w:color="000000"/>
            </w:tcBorders>
            <w:shd w:val="clear" w:color="auto" w:fill="auto"/>
          </w:tcPr>
          <w:p w:rsidR="000A3EB2" w:rsidRPr="00CF6F49" w:rsidRDefault="000A3EB2" w:rsidP="00FE6F07">
            <w:pPr>
              <w:pStyle w:val="Default"/>
              <w:rPr>
                <w:rFonts w:ascii="Times New Roman" w:hAnsi="Times New Roman" w:cs="Times New Roman"/>
              </w:rPr>
            </w:pPr>
            <w:r w:rsidRPr="00CF6F49">
              <w:rPr>
                <w:rFonts w:ascii="Times New Roman" w:hAnsi="Times New Roman" w:cs="Times New Roman"/>
              </w:rPr>
              <w:t>April 20, 2020</w:t>
            </w:r>
          </w:p>
        </w:tc>
      </w:tr>
      <w:tr w:rsidR="000A3EB2" w:rsidRPr="00CF6F49">
        <w:trPr>
          <w:jc w:val="center"/>
        </w:trPr>
        <w:tc>
          <w:tcPr>
            <w:tcW w:w="6115" w:type="dxa"/>
            <w:tcBorders>
              <w:top w:val="single" w:sz="4" w:space="0" w:color="000000"/>
              <w:left w:val="single" w:sz="4" w:space="0" w:color="000000"/>
              <w:bottom w:val="single" w:sz="4" w:space="0" w:color="000000"/>
              <w:right w:val="single" w:sz="4" w:space="0" w:color="000000"/>
            </w:tcBorders>
            <w:shd w:val="clear" w:color="auto" w:fill="auto"/>
          </w:tcPr>
          <w:p w:rsidR="000A3EB2" w:rsidRPr="00CF6F49" w:rsidRDefault="000A3EB2" w:rsidP="00FE6F07">
            <w:pPr>
              <w:pStyle w:val="Default"/>
              <w:rPr>
                <w:rFonts w:ascii="Times New Roman" w:hAnsi="Times New Roman" w:cs="Times New Roman"/>
              </w:rPr>
            </w:pPr>
            <w:r w:rsidRPr="00CF6F49">
              <w:rPr>
                <w:rFonts w:ascii="Times New Roman" w:hAnsi="Times New Roman" w:cs="Times New Roman"/>
              </w:rPr>
              <w:t>Final Exams</w:t>
            </w:r>
          </w:p>
        </w:tc>
        <w:tc>
          <w:tcPr>
            <w:tcW w:w="2084" w:type="dxa"/>
            <w:tcBorders>
              <w:top w:val="single" w:sz="4" w:space="0" w:color="000000"/>
              <w:left w:val="single" w:sz="4" w:space="0" w:color="000000"/>
              <w:bottom w:val="single" w:sz="4" w:space="0" w:color="000000"/>
              <w:right w:val="single" w:sz="4" w:space="0" w:color="000000"/>
            </w:tcBorders>
            <w:shd w:val="clear" w:color="auto" w:fill="auto"/>
          </w:tcPr>
          <w:p w:rsidR="000A3EB2" w:rsidRPr="00CF6F49" w:rsidRDefault="000A3EB2" w:rsidP="00FE6F07">
            <w:pPr>
              <w:pStyle w:val="Default"/>
              <w:rPr>
                <w:rFonts w:ascii="Times New Roman" w:hAnsi="Times New Roman" w:cs="Times New Roman"/>
              </w:rPr>
            </w:pPr>
            <w:r w:rsidRPr="00CF6F49">
              <w:rPr>
                <w:rFonts w:ascii="Times New Roman" w:hAnsi="Times New Roman" w:cs="Times New Roman"/>
              </w:rPr>
              <w:t>April 21-27, 2020</w:t>
            </w:r>
          </w:p>
        </w:tc>
      </w:tr>
    </w:tbl>
    <w:p w:rsidR="00EC540D" w:rsidRDefault="00EC540D" w:rsidP="00EC540D">
      <w:pPr>
        <w:spacing w:after="0" w:line="240" w:lineRule="auto"/>
        <w:rPr>
          <w:rFonts w:ascii="Times New Roman" w:eastAsia="Times New Roman" w:hAnsi="Times New Roman" w:cs="Times New Roman"/>
          <w:b/>
          <w:bCs/>
          <w:color w:val="000000"/>
          <w:spacing w:val="-3"/>
          <w:sz w:val="24"/>
          <w:szCs w:val="24"/>
          <w:u w:val="single"/>
        </w:rPr>
      </w:pPr>
    </w:p>
    <w:p w:rsidR="00C0266E" w:rsidRDefault="00EC540D" w:rsidP="00EC540D">
      <w:pPr>
        <w:spacing w:after="0" w:line="240" w:lineRule="auto"/>
        <w:rPr>
          <w:rFonts w:ascii="Times New Roman" w:eastAsia="Times New Roman" w:hAnsi="Times New Roman" w:cs="Times New Roman"/>
          <w:b/>
          <w:bCs/>
          <w:color w:val="000000"/>
          <w:spacing w:val="-3"/>
          <w:sz w:val="24"/>
          <w:szCs w:val="24"/>
          <w:u w:val="single"/>
        </w:rPr>
      </w:pPr>
      <w:r>
        <w:rPr>
          <w:rFonts w:ascii="Times New Roman" w:eastAsia="Times New Roman" w:hAnsi="Times New Roman" w:cs="Times New Roman"/>
          <w:b/>
          <w:bCs/>
          <w:color w:val="000000"/>
          <w:spacing w:val="-3"/>
          <w:sz w:val="24"/>
          <w:szCs w:val="24"/>
          <w:u w:val="single"/>
        </w:rPr>
        <w:t>ACADEMIC HONESTY:</w:t>
      </w:r>
      <w:r w:rsidRPr="00CF6F49">
        <w:rPr>
          <w:rFonts w:ascii="Times New Roman" w:eastAsia="Times New Roman" w:hAnsi="Times New Roman" w:cs="Times New Roman"/>
          <w:b/>
          <w:bCs/>
          <w:color w:val="000000"/>
          <w:spacing w:val="-3"/>
          <w:sz w:val="24"/>
          <w:szCs w:val="24"/>
          <w:u w:val="single"/>
        </w:rPr>
        <w:t xml:space="preserve"> </w:t>
      </w:r>
    </w:p>
    <w:p w:rsidR="00C0266E" w:rsidRDefault="00C0266E" w:rsidP="00C0266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Cheating, plagiarism, bribery, misrepresentation, and fabrication are not permitted and will be dealt with severely.  Students should make themselves aware of the student code of conduct found in the Student Handbook. </w:t>
      </w:r>
    </w:p>
    <w:p w:rsidR="00C0266E" w:rsidRDefault="00C0266E" w:rsidP="00F96EFD">
      <w:pPr>
        <w:pStyle w:val="NoSpacing"/>
        <w:rPr>
          <w:rFonts w:ascii="Times New Roman" w:hAnsi="Times New Roman"/>
          <w:b/>
          <w:szCs w:val="24"/>
        </w:rPr>
      </w:pPr>
    </w:p>
    <w:p w:rsidR="00F96EFD" w:rsidRPr="00CF6F49" w:rsidRDefault="00F96EFD" w:rsidP="00F96EFD">
      <w:pPr>
        <w:pStyle w:val="NoSpacing"/>
        <w:rPr>
          <w:rFonts w:ascii="Times New Roman" w:hAnsi="Times New Roman"/>
          <w:szCs w:val="24"/>
        </w:rPr>
      </w:pPr>
      <w:r w:rsidRPr="00CF6F49">
        <w:rPr>
          <w:rFonts w:ascii="Times New Roman" w:hAnsi="Times New Roman"/>
          <w:b/>
          <w:szCs w:val="24"/>
        </w:rPr>
        <w:t xml:space="preserve">Plagiarism: </w:t>
      </w:r>
      <w:r w:rsidRPr="00CF6F49">
        <w:rPr>
          <w:rFonts w:ascii="Times New Roman" w:hAnsi="Times New Roman"/>
          <w:szCs w:val="24"/>
        </w:rPr>
        <w:t xml:space="preserve">For each of the assignments </w:t>
      </w:r>
      <w:r w:rsidR="006177C6">
        <w:rPr>
          <w:rFonts w:ascii="Times New Roman" w:hAnsi="Times New Roman"/>
          <w:szCs w:val="24"/>
        </w:rPr>
        <w:t>listed in the Learning Activities section of this syllabus</w:t>
      </w:r>
      <w:r w:rsidRPr="00CF6F49">
        <w:rPr>
          <w:rFonts w:ascii="Times New Roman" w:hAnsi="Times New Roman"/>
          <w:szCs w:val="24"/>
        </w:rPr>
        <w:t>, plagiarism is very important to understand.</w:t>
      </w:r>
      <w:r w:rsidR="009413FA">
        <w:rPr>
          <w:rFonts w:ascii="Times New Roman" w:hAnsi="Times New Roman"/>
          <w:szCs w:val="24"/>
        </w:rPr>
        <w:t xml:space="preserve"> </w:t>
      </w:r>
      <w:r w:rsidRPr="00CF6F49">
        <w:rPr>
          <w:rFonts w:ascii="Times New Roman" w:hAnsi="Times New Roman"/>
          <w:szCs w:val="24"/>
        </w:rPr>
        <w:t xml:space="preserve"> All work should be your own. </w:t>
      </w:r>
      <w:r w:rsidR="009413FA">
        <w:rPr>
          <w:rFonts w:ascii="Times New Roman" w:hAnsi="Times New Roman"/>
          <w:szCs w:val="24"/>
        </w:rPr>
        <w:t xml:space="preserve"> </w:t>
      </w:r>
      <w:r w:rsidRPr="00CF6F49">
        <w:rPr>
          <w:rFonts w:ascii="Times New Roman" w:hAnsi="Times New Roman"/>
          <w:szCs w:val="24"/>
        </w:rPr>
        <w:t>If you use another person’s thoughts, ideas, or words you must give credit to the author.</w:t>
      </w:r>
      <w:r w:rsidR="009413FA">
        <w:rPr>
          <w:rFonts w:ascii="Times New Roman" w:hAnsi="Times New Roman"/>
          <w:szCs w:val="24"/>
        </w:rPr>
        <w:t xml:space="preserve"> </w:t>
      </w:r>
      <w:r w:rsidRPr="00CF6F49">
        <w:rPr>
          <w:rFonts w:ascii="Times New Roman" w:hAnsi="Times New Roman"/>
          <w:szCs w:val="24"/>
        </w:rPr>
        <w:t xml:space="preserve"> A link to the Florida Gateway College website regarding plagiarism is provided – </w:t>
      </w:r>
      <w:hyperlink r:id="rId14" w:history="1">
        <w:r w:rsidRPr="00CF6F49">
          <w:rPr>
            <w:rStyle w:val="Hyperlink"/>
            <w:rFonts w:ascii="Times New Roman" w:hAnsi="Times New Roman"/>
            <w:szCs w:val="24"/>
          </w:rPr>
          <w:t>https://www.fgc.edu/students/library/research/</w:t>
        </w:r>
      </w:hyperlink>
      <w:r w:rsidRPr="00CF6F49">
        <w:rPr>
          <w:rFonts w:ascii="Times New Roman" w:hAnsi="Times New Roman"/>
          <w:szCs w:val="24"/>
        </w:rPr>
        <w:t xml:space="preserve">. </w:t>
      </w:r>
      <w:r w:rsidR="009413FA">
        <w:rPr>
          <w:rFonts w:ascii="Times New Roman" w:hAnsi="Times New Roman"/>
          <w:szCs w:val="24"/>
        </w:rPr>
        <w:t xml:space="preserve"> </w:t>
      </w:r>
      <w:r w:rsidRPr="00CF6F49">
        <w:rPr>
          <w:rFonts w:ascii="Times New Roman" w:hAnsi="Times New Roman"/>
          <w:szCs w:val="24"/>
        </w:rPr>
        <w:t xml:space="preserve">Here you can watch an informational video.  </w:t>
      </w:r>
    </w:p>
    <w:p w:rsidR="00F96EFD" w:rsidRPr="00CF6F49" w:rsidRDefault="00F96EFD" w:rsidP="00F96EFD">
      <w:pPr>
        <w:pStyle w:val="NoSpacing"/>
        <w:rPr>
          <w:rFonts w:ascii="Times New Roman" w:hAnsi="Times New Roman"/>
          <w:szCs w:val="24"/>
        </w:rPr>
      </w:pPr>
      <w:r w:rsidRPr="00CF6F49">
        <w:rPr>
          <w:rFonts w:ascii="Times New Roman" w:hAnsi="Times New Roman"/>
          <w:szCs w:val="24"/>
        </w:rPr>
        <w:t xml:space="preserve">Plagiarism Definition: A student shall not represent as the student’s own work all or any portion of the work of another. </w:t>
      </w:r>
      <w:r w:rsidR="009413FA">
        <w:rPr>
          <w:rFonts w:ascii="Times New Roman" w:hAnsi="Times New Roman"/>
          <w:szCs w:val="24"/>
        </w:rPr>
        <w:t xml:space="preserve"> </w:t>
      </w:r>
      <w:r w:rsidRPr="00CF6F49">
        <w:rPr>
          <w:rFonts w:ascii="Times New Roman" w:hAnsi="Times New Roman"/>
          <w:szCs w:val="24"/>
        </w:rPr>
        <w:t xml:space="preserve">Plagiarism includes but is not limited to: </w:t>
      </w:r>
    </w:p>
    <w:p w:rsidR="00F96EFD" w:rsidRPr="00CF6F49" w:rsidRDefault="00F96EFD" w:rsidP="00F96EFD">
      <w:pPr>
        <w:pStyle w:val="NoSpacing"/>
        <w:rPr>
          <w:rFonts w:ascii="Times New Roman" w:hAnsi="Times New Roman"/>
          <w:szCs w:val="24"/>
        </w:rPr>
      </w:pPr>
      <w:r w:rsidRPr="00CF6F49">
        <w:rPr>
          <w:rFonts w:ascii="Times New Roman" w:hAnsi="Times New Roman"/>
          <w:szCs w:val="24"/>
        </w:rPr>
        <w:t xml:space="preserve">•Quoting oral or written materials including but not limited to those found on the Internet, whether published or unpublished, without proper attribution </w:t>
      </w:r>
    </w:p>
    <w:p w:rsidR="00F96EFD" w:rsidRPr="00CF6F49" w:rsidRDefault="00F96EFD" w:rsidP="00F96EFD">
      <w:pPr>
        <w:pStyle w:val="NoSpacing"/>
        <w:rPr>
          <w:rFonts w:ascii="Times New Roman" w:hAnsi="Times New Roman"/>
          <w:szCs w:val="24"/>
        </w:rPr>
      </w:pPr>
      <w:r w:rsidRPr="00CF6F49">
        <w:rPr>
          <w:rFonts w:ascii="Times New Roman" w:hAnsi="Times New Roman"/>
          <w:szCs w:val="24"/>
        </w:rPr>
        <w:t>•Submitting a document or assignment, which in whole or in part is identical or substantially identical to a document or assignment not authorized by the student</w:t>
      </w:r>
    </w:p>
    <w:p w:rsidR="00F96EFD" w:rsidRPr="00CF6F49" w:rsidRDefault="00F96EFD" w:rsidP="00F96EFD">
      <w:pPr>
        <w:pStyle w:val="NoSpacing"/>
        <w:rPr>
          <w:rFonts w:ascii="Times New Roman" w:hAnsi="Times New Roman"/>
          <w:szCs w:val="24"/>
        </w:rPr>
      </w:pPr>
      <w:r w:rsidRPr="00CF6F49">
        <w:rPr>
          <w:rFonts w:ascii="Times New Roman" w:hAnsi="Times New Roman"/>
          <w:szCs w:val="24"/>
        </w:rPr>
        <w:t>•Unauthorized use of materials or resources</w:t>
      </w:r>
    </w:p>
    <w:p w:rsidR="00F96EFD" w:rsidRPr="00CF6F49" w:rsidRDefault="00F96EFD" w:rsidP="00F96EFD">
      <w:pPr>
        <w:pStyle w:val="NoSpacing"/>
        <w:rPr>
          <w:rFonts w:ascii="Times New Roman" w:hAnsi="Times New Roman"/>
          <w:szCs w:val="24"/>
        </w:rPr>
      </w:pPr>
      <w:r w:rsidRPr="00CF6F49">
        <w:rPr>
          <w:rFonts w:ascii="Times New Roman" w:hAnsi="Times New Roman"/>
          <w:szCs w:val="24"/>
        </w:rPr>
        <w:t>•Prohibited collaboration or consultation</w:t>
      </w:r>
    </w:p>
    <w:p w:rsidR="00C0266E" w:rsidRDefault="00F96EFD" w:rsidP="00F96EFD">
      <w:pPr>
        <w:pStyle w:val="NoSpacing"/>
        <w:rPr>
          <w:rFonts w:ascii="Times New Roman" w:hAnsi="Times New Roman"/>
          <w:szCs w:val="24"/>
        </w:rPr>
      </w:pPr>
      <w:r w:rsidRPr="00CF6F49">
        <w:rPr>
          <w:rFonts w:ascii="Times New Roman" w:hAnsi="Times New Roman"/>
          <w:szCs w:val="24"/>
        </w:rPr>
        <w:t>•Submission of paper or academic work purchased or obtained from an outside source</w:t>
      </w:r>
      <w:r w:rsidR="00C0266E">
        <w:rPr>
          <w:rFonts w:ascii="Times New Roman" w:hAnsi="Times New Roman"/>
          <w:szCs w:val="24"/>
        </w:rPr>
        <w:t xml:space="preserve"> </w:t>
      </w:r>
    </w:p>
    <w:p w:rsidR="00C0266E" w:rsidRDefault="00C0266E" w:rsidP="00F96EFD">
      <w:pPr>
        <w:pStyle w:val="NoSpacing"/>
        <w:rPr>
          <w:rFonts w:ascii="Times New Roman" w:hAnsi="Times New Roman"/>
          <w:szCs w:val="24"/>
        </w:rPr>
      </w:pPr>
    </w:p>
    <w:p w:rsidR="00C0266E" w:rsidRPr="00C0266E" w:rsidRDefault="00C0266E" w:rsidP="00F96EFD">
      <w:pPr>
        <w:pStyle w:val="NoSpacing"/>
        <w:rPr>
          <w:rFonts w:ascii="Times New Roman" w:hAnsi="Times New Roman"/>
          <w:b/>
          <w:szCs w:val="24"/>
          <w:u w:val="single"/>
        </w:rPr>
      </w:pPr>
      <w:r w:rsidRPr="00C0266E">
        <w:rPr>
          <w:rFonts w:ascii="Times New Roman" w:hAnsi="Times New Roman"/>
          <w:b/>
          <w:szCs w:val="24"/>
          <w:u w:val="single"/>
        </w:rPr>
        <w:t xml:space="preserve">EQUITY AND DIVERSITY: </w:t>
      </w:r>
    </w:p>
    <w:p w:rsidR="00C0266E" w:rsidRDefault="00C0266E" w:rsidP="00F96EFD">
      <w:pPr>
        <w:pStyle w:val="NoSpacing"/>
        <w:rPr>
          <w:rFonts w:ascii="Times New Roman" w:hAnsi="Times New Roman"/>
          <w:szCs w:val="24"/>
        </w:rPr>
      </w:pPr>
      <w:r>
        <w:rPr>
          <w:rFonts w:ascii="Times New Roman" w:hAnsi="Times New Roman"/>
          <w:szCs w:val="24"/>
        </w:rPr>
        <w:t>Florida Gateway College does not discriminate in education or employment related decisions on the basis of race, color, ethnicity, national origin, gender, religion, disability, age, marital status, genetic information, sexual orientation, pregnancy, or any other legally protected status in accordance with the law.  The equity officer is Sharon Best, Executive Director of Human Resources</w:t>
      </w:r>
      <w:r w:rsidR="00F33139">
        <w:rPr>
          <w:rFonts w:ascii="Times New Roman" w:hAnsi="Times New Roman"/>
          <w:szCs w:val="24"/>
        </w:rPr>
        <w:t>, Building 001, Room 116, 149 SE College Place</w:t>
      </w:r>
      <w:r>
        <w:rPr>
          <w:rFonts w:ascii="Times New Roman" w:hAnsi="Times New Roman"/>
          <w:szCs w:val="24"/>
        </w:rPr>
        <w:t>, Lake City, FL 32025, and may be reached at</w:t>
      </w:r>
      <w:r w:rsidR="00F33139">
        <w:rPr>
          <w:rFonts w:ascii="Times New Roman" w:hAnsi="Times New Roman"/>
          <w:szCs w:val="24"/>
        </w:rPr>
        <w:t xml:space="preserve"> </w:t>
      </w:r>
      <w:hyperlink r:id="rId15" w:history="1">
        <w:r w:rsidR="00F33139" w:rsidRPr="004B0E04">
          <w:rPr>
            <w:rStyle w:val="Hyperlink"/>
            <w:rFonts w:ascii="Times New Roman" w:hAnsi="Times New Roman"/>
            <w:szCs w:val="24"/>
          </w:rPr>
          <w:t>sharon.best@fgc.edu</w:t>
        </w:r>
      </w:hyperlink>
      <w:r w:rsidR="00F33139">
        <w:rPr>
          <w:rFonts w:ascii="Times New Roman" w:hAnsi="Times New Roman"/>
          <w:szCs w:val="24"/>
        </w:rPr>
        <w:t xml:space="preserve"> or</w:t>
      </w:r>
      <w:r>
        <w:rPr>
          <w:rFonts w:ascii="Times New Roman" w:hAnsi="Times New Roman"/>
          <w:szCs w:val="24"/>
        </w:rPr>
        <w:t xml:space="preserve"> (386) 754-4313. </w:t>
      </w:r>
    </w:p>
    <w:p w:rsidR="00C0266E" w:rsidRDefault="00C0266E" w:rsidP="00F96EFD">
      <w:pPr>
        <w:pStyle w:val="NoSpacing"/>
        <w:rPr>
          <w:rFonts w:ascii="Times New Roman" w:hAnsi="Times New Roman"/>
          <w:szCs w:val="24"/>
        </w:rPr>
      </w:pPr>
    </w:p>
    <w:p w:rsidR="00C0266E" w:rsidRDefault="00C0266E" w:rsidP="00F96EFD">
      <w:pPr>
        <w:pStyle w:val="NoSpacing"/>
        <w:rPr>
          <w:rFonts w:ascii="Times New Roman" w:hAnsi="Times New Roman"/>
          <w:szCs w:val="24"/>
        </w:rPr>
      </w:pPr>
      <w:r w:rsidRPr="00C0266E">
        <w:rPr>
          <w:rFonts w:ascii="Times New Roman" w:hAnsi="Times New Roman"/>
          <w:b/>
          <w:szCs w:val="24"/>
          <w:u w:val="single"/>
        </w:rPr>
        <w:t xml:space="preserve">DIVERSITY STATEMENT: </w:t>
      </w:r>
    </w:p>
    <w:p w:rsidR="00C0266E" w:rsidRDefault="00C0266E" w:rsidP="00F96EFD">
      <w:pPr>
        <w:pStyle w:val="NoSpacing"/>
        <w:rPr>
          <w:rFonts w:ascii="Times New Roman" w:hAnsi="Times New Roman"/>
          <w:szCs w:val="24"/>
        </w:rPr>
      </w:pPr>
      <w:r>
        <w:rPr>
          <w:rFonts w:ascii="Times New Roman" w:hAnsi="Times New Roman"/>
          <w:szCs w:val="24"/>
        </w:rPr>
        <w:t xml:space="preserve">The Office of Accessibility Services (OAS) is a resource for both students with disabilities as well as faculty.  Students with disabilities in need of academic accommodations must first be registered with the </w:t>
      </w:r>
      <w:r w:rsidR="006177C6">
        <w:rPr>
          <w:rFonts w:ascii="Times New Roman" w:hAnsi="Times New Roman"/>
          <w:szCs w:val="24"/>
        </w:rPr>
        <w:t>OAS</w:t>
      </w:r>
      <w:r>
        <w:rPr>
          <w:rFonts w:ascii="Times New Roman" w:hAnsi="Times New Roman"/>
          <w:szCs w:val="24"/>
        </w:rPr>
        <w:t xml:space="preserve"> to verify the disability, establish eligibility, and determine reasonable academic accommodations. </w:t>
      </w:r>
    </w:p>
    <w:p w:rsidR="00C0266E" w:rsidRDefault="00C0266E" w:rsidP="00F96EFD">
      <w:pPr>
        <w:pStyle w:val="NoSpacing"/>
        <w:rPr>
          <w:rFonts w:ascii="Times New Roman" w:hAnsi="Times New Roman"/>
          <w:szCs w:val="24"/>
        </w:rPr>
      </w:pPr>
    </w:p>
    <w:p w:rsidR="00C0266E" w:rsidRDefault="00C0266E" w:rsidP="00F96EFD">
      <w:pPr>
        <w:pStyle w:val="NoSpacing"/>
        <w:rPr>
          <w:rFonts w:ascii="Times New Roman" w:hAnsi="Times New Roman"/>
          <w:szCs w:val="24"/>
        </w:rPr>
      </w:pPr>
      <w:r>
        <w:rPr>
          <w:rFonts w:ascii="Times New Roman" w:hAnsi="Times New Roman"/>
          <w:szCs w:val="24"/>
        </w:rPr>
        <w:t xml:space="preserve">After registering with the OAS, students must request their academic accommodation letters be sent each semester to their </w:t>
      </w:r>
      <w:r w:rsidR="00530990">
        <w:rPr>
          <w:rFonts w:ascii="Times New Roman" w:hAnsi="Times New Roman"/>
          <w:szCs w:val="24"/>
        </w:rPr>
        <w:t>professor</w:t>
      </w:r>
      <w:r>
        <w:rPr>
          <w:rFonts w:ascii="Times New Roman" w:hAnsi="Times New Roman"/>
          <w:szCs w:val="24"/>
        </w:rPr>
        <w:t xml:space="preserve">s.  Upon receipt of the letter, the </w:t>
      </w:r>
      <w:r w:rsidR="00530990">
        <w:rPr>
          <w:rFonts w:ascii="Times New Roman" w:hAnsi="Times New Roman"/>
          <w:szCs w:val="24"/>
        </w:rPr>
        <w:t>professor</w:t>
      </w:r>
      <w:r>
        <w:rPr>
          <w:rFonts w:ascii="Times New Roman" w:hAnsi="Times New Roman"/>
          <w:szCs w:val="24"/>
        </w:rPr>
        <w:t xml:space="preserve"> will be available during office hours or via email to discuss the accommodations a student will need during the course. </w:t>
      </w:r>
    </w:p>
    <w:p w:rsidR="00C0266E" w:rsidRDefault="00C0266E" w:rsidP="00F96EFD">
      <w:pPr>
        <w:pStyle w:val="NoSpacing"/>
        <w:rPr>
          <w:rFonts w:ascii="Times New Roman" w:hAnsi="Times New Roman"/>
          <w:szCs w:val="24"/>
        </w:rPr>
      </w:pPr>
    </w:p>
    <w:p w:rsidR="00C0266E" w:rsidRDefault="00C0266E" w:rsidP="00F96EFD">
      <w:pPr>
        <w:pStyle w:val="NoSpacing"/>
        <w:rPr>
          <w:rFonts w:ascii="Times New Roman" w:hAnsi="Times New Roman"/>
          <w:szCs w:val="24"/>
        </w:rPr>
      </w:pPr>
      <w:r>
        <w:rPr>
          <w:rFonts w:ascii="Times New Roman" w:hAnsi="Times New Roman"/>
          <w:szCs w:val="24"/>
        </w:rPr>
        <w:t xml:space="preserve">Students with disabilities who are not registered with the OAS or faculty who may have questions or concerns regarding an accommodation, please contact the office at the following: </w:t>
      </w:r>
    </w:p>
    <w:p w:rsidR="00C0266E" w:rsidRDefault="00C0266E" w:rsidP="00F96EFD">
      <w:pPr>
        <w:pStyle w:val="NoSpacing"/>
        <w:rPr>
          <w:rFonts w:ascii="Times New Roman" w:hAnsi="Times New Roman"/>
          <w:szCs w:val="24"/>
        </w:rPr>
      </w:pPr>
    </w:p>
    <w:p w:rsidR="00C0266E" w:rsidRDefault="00C0266E" w:rsidP="00C0266E">
      <w:pPr>
        <w:pStyle w:val="NoSpacing"/>
        <w:jc w:val="center"/>
        <w:rPr>
          <w:rFonts w:ascii="Times New Roman" w:hAnsi="Times New Roman"/>
          <w:szCs w:val="24"/>
        </w:rPr>
      </w:pPr>
      <w:r>
        <w:rPr>
          <w:rFonts w:ascii="Times New Roman" w:hAnsi="Times New Roman"/>
          <w:szCs w:val="24"/>
        </w:rPr>
        <w:t xml:space="preserve">In person: Building 14, Room 102 </w:t>
      </w:r>
    </w:p>
    <w:p w:rsidR="00C0266E" w:rsidRDefault="00C0266E" w:rsidP="00C0266E">
      <w:pPr>
        <w:pStyle w:val="NoSpacing"/>
        <w:jc w:val="center"/>
        <w:rPr>
          <w:rFonts w:ascii="Times New Roman" w:hAnsi="Times New Roman"/>
          <w:szCs w:val="24"/>
        </w:rPr>
      </w:pPr>
      <w:r>
        <w:rPr>
          <w:rFonts w:ascii="Times New Roman" w:hAnsi="Times New Roman"/>
          <w:szCs w:val="24"/>
        </w:rPr>
        <w:t xml:space="preserve">Phone: (386) 754-4393 </w:t>
      </w:r>
    </w:p>
    <w:p w:rsidR="00C0266E" w:rsidRDefault="00C0266E" w:rsidP="00C0266E">
      <w:pPr>
        <w:pStyle w:val="NoSpacing"/>
        <w:jc w:val="center"/>
        <w:rPr>
          <w:rFonts w:ascii="Times New Roman" w:hAnsi="Times New Roman"/>
          <w:szCs w:val="24"/>
        </w:rPr>
      </w:pPr>
      <w:r>
        <w:rPr>
          <w:rFonts w:ascii="Times New Roman" w:hAnsi="Times New Roman"/>
          <w:szCs w:val="24"/>
        </w:rPr>
        <w:t xml:space="preserve">Email: </w:t>
      </w:r>
      <w:hyperlink r:id="rId16" w:history="1">
        <w:r w:rsidRPr="00056ED5">
          <w:rPr>
            <w:rStyle w:val="Hyperlink"/>
            <w:rFonts w:ascii="Times New Roman" w:hAnsi="Times New Roman"/>
            <w:szCs w:val="24"/>
          </w:rPr>
          <w:t>disability.services@fgc.edu</w:t>
        </w:r>
      </w:hyperlink>
      <w:r>
        <w:rPr>
          <w:rFonts w:ascii="Times New Roman" w:hAnsi="Times New Roman"/>
          <w:szCs w:val="24"/>
        </w:rPr>
        <w:t xml:space="preserve"> </w:t>
      </w:r>
    </w:p>
    <w:p w:rsidR="00C0266E" w:rsidRDefault="00C0266E" w:rsidP="00C0266E">
      <w:pPr>
        <w:pStyle w:val="NoSpacing"/>
        <w:rPr>
          <w:rFonts w:ascii="Times New Roman" w:hAnsi="Times New Roman"/>
          <w:szCs w:val="24"/>
        </w:rPr>
      </w:pPr>
    </w:p>
    <w:p w:rsidR="00C0266E" w:rsidRPr="00C0266E" w:rsidRDefault="00C0266E" w:rsidP="00C0266E">
      <w:pPr>
        <w:pStyle w:val="NoSpacing"/>
        <w:rPr>
          <w:rFonts w:ascii="Times New Roman" w:hAnsi="Times New Roman"/>
          <w:szCs w:val="24"/>
          <w:u w:val="single"/>
        </w:rPr>
      </w:pPr>
      <w:r w:rsidRPr="00C0266E">
        <w:rPr>
          <w:rFonts w:ascii="Times New Roman" w:hAnsi="Times New Roman"/>
          <w:b/>
          <w:szCs w:val="24"/>
          <w:u w:val="single"/>
        </w:rPr>
        <w:t xml:space="preserve">FERPA STATEMENT: </w:t>
      </w:r>
    </w:p>
    <w:p w:rsidR="00C0266E" w:rsidRDefault="00C0266E" w:rsidP="00C0266E">
      <w:pPr>
        <w:pStyle w:val="NoSpacing"/>
        <w:rPr>
          <w:rFonts w:ascii="Times New Roman" w:hAnsi="Times New Roman"/>
          <w:szCs w:val="24"/>
        </w:rPr>
      </w:pPr>
      <w:r>
        <w:rPr>
          <w:rFonts w:ascii="Times New Roman" w:hAnsi="Times New Roman"/>
          <w:szCs w:val="24"/>
        </w:rPr>
        <w:t xml:space="preserve">The Family Educational Rights and Privacy Act (FERPA) provides certain privacy rights to students related to educational records.  This information can be found in the College Catalog, at the Office of Enrollment Services in Building 15, or on the </w:t>
      </w:r>
      <w:r w:rsidR="006177C6">
        <w:rPr>
          <w:rFonts w:ascii="Times New Roman" w:hAnsi="Times New Roman"/>
          <w:szCs w:val="24"/>
        </w:rPr>
        <w:t>c</w:t>
      </w:r>
      <w:r>
        <w:rPr>
          <w:rFonts w:ascii="Times New Roman" w:hAnsi="Times New Roman"/>
          <w:szCs w:val="24"/>
        </w:rPr>
        <w:t xml:space="preserve">ollege </w:t>
      </w:r>
      <w:r w:rsidR="006177C6">
        <w:rPr>
          <w:rFonts w:ascii="Times New Roman" w:hAnsi="Times New Roman"/>
          <w:szCs w:val="24"/>
        </w:rPr>
        <w:t>w</w:t>
      </w:r>
      <w:r>
        <w:rPr>
          <w:rFonts w:ascii="Times New Roman" w:hAnsi="Times New Roman"/>
          <w:szCs w:val="24"/>
        </w:rPr>
        <w:t xml:space="preserve">ebsite. </w:t>
      </w:r>
    </w:p>
    <w:p w:rsidR="00C0266E" w:rsidRDefault="00C0266E" w:rsidP="00C0266E">
      <w:pPr>
        <w:pStyle w:val="NoSpacing"/>
        <w:rPr>
          <w:rFonts w:ascii="Times New Roman" w:hAnsi="Times New Roman"/>
          <w:szCs w:val="24"/>
        </w:rPr>
      </w:pPr>
    </w:p>
    <w:p w:rsidR="00C0266E" w:rsidRDefault="00C0266E" w:rsidP="00C0266E">
      <w:pPr>
        <w:pStyle w:val="NoSpacing"/>
        <w:rPr>
          <w:rFonts w:ascii="Times New Roman" w:hAnsi="Times New Roman"/>
          <w:szCs w:val="24"/>
        </w:rPr>
      </w:pPr>
      <w:r>
        <w:rPr>
          <w:rFonts w:ascii="Times New Roman" w:hAnsi="Times New Roman"/>
          <w:b/>
          <w:szCs w:val="24"/>
          <w:u w:val="single"/>
        </w:rPr>
        <w:t xml:space="preserve">SACSCOC STATEMENT: </w:t>
      </w:r>
    </w:p>
    <w:p w:rsidR="00C0266E" w:rsidRDefault="00C0266E" w:rsidP="00C0266E">
      <w:pPr>
        <w:pStyle w:val="NoSpacing"/>
        <w:rPr>
          <w:rFonts w:ascii="Times New Roman" w:hAnsi="Times New Roman"/>
          <w:szCs w:val="24"/>
        </w:rPr>
      </w:pPr>
      <w:r>
        <w:rPr>
          <w:rFonts w:ascii="Times New Roman" w:hAnsi="Times New Roman"/>
          <w:szCs w:val="24"/>
        </w:rPr>
        <w:t xml:space="preserve">Florida Gateway College is accredited by the Southern Association of Colleges and Schools Commission on Colleges to award the baccalaureate and associate degrees.  Contact the Southern Association of Colleges and Schools Commission on Colleges at 1866 Southern Lane, Decatur, Georgia, 30033-4097, or call (404) 679-4500 for questions about the accreditation of Florida Gateway College. </w:t>
      </w:r>
    </w:p>
    <w:p w:rsidR="00C0266E" w:rsidRPr="00C0266E" w:rsidRDefault="00C0266E" w:rsidP="00C0266E">
      <w:pPr>
        <w:pStyle w:val="NoSpacing"/>
        <w:rPr>
          <w:rFonts w:ascii="Times New Roman" w:hAnsi="Times New Roman"/>
          <w:szCs w:val="24"/>
        </w:rPr>
      </w:pPr>
    </w:p>
    <w:p w:rsidR="00C0266E" w:rsidRDefault="00C0266E" w:rsidP="00C0266E">
      <w:pPr>
        <w:pStyle w:val="NoSpacing"/>
        <w:rPr>
          <w:rFonts w:ascii="Times New Roman" w:hAnsi="Times New Roman"/>
          <w:szCs w:val="24"/>
        </w:rPr>
      </w:pPr>
    </w:p>
    <w:p w:rsidR="009413FA" w:rsidRDefault="00967009" w:rsidP="009413FA">
      <w:pPr>
        <w:spacing w:after="0" w:line="240" w:lineRule="auto"/>
        <w:rPr>
          <w:rFonts w:ascii="Times New Roman" w:eastAsia="Times New Roman" w:hAnsi="Times New Roman" w:cs="Times New Roman"/>
          <w:b/>
          <w:bCs/>
          <w:color w:val="000000"/>
          <w:spacing w:val="-3"/>
          <w:sz w:val="24"/>
          <w:szCs w:val="24"/>
          <w:u w:val="single"/>
        </w:rPr>
      </w:pPr>
      <w:r>
        <w:rPr>
          <w:rFonts w:ascii="Times New Roman" w:hAnsi="Times New Roman" w:cs="Times New Roman"/>
          <w:sz w:val="24"/>
          <w:szCs w:val="24"/>
        </w:rPr>
        <w:br w:type="page"/>
      </w:r>
      <w:r w:rsidR="009413FA" w:rsidRPr="009413FA">
        <w:rPr>
          <w:rFonts w:ascii="Times New Roman" w:eastAsia="Times New Roman" w:hAnsi="Times New Roman" w:cs="Times New Roman"/>
          <w:b/>
          <w:bCs/>
          <w:color w:val="000000"/>
          <w:spacing w:val="-3"/>
          <w:sz w:val="24"/>
          <w:szCs w:val="24"/>
          <w:u w:val="single"/>
        </w:rPr>
        <w:t xml:space="preserve">CITATION FORMATS FOR ASSIGNMENTS: </w:t>
      </w:r>
    </w:p>
    <w:p w:rsidR="006177C6" w:rsidRDefault="006177C6" w:rsidP="009413FA">
      <w:pPr>
        <w:spacing w:after="0" w:line="240" w:lineRule="auto"/>
        <w:rPr>
          <w:rFonts w:ascii="Times New Roman" w:eastAsia="Times New Roman" w:hAnsi="Times New Roman" w:cs="Times New Roman"/>
          <w:bCs/>
          <w:color w:val="000000"/>
          <w:spacing w:val="-3"/>
          <w:sz w:val="24"/>
          <w:szCs w:val="24"/>
        </w:rPr>
      </w:pPr>
      <w:r>
        <w:rPr>
          <w:rFonts w:ascii="Times New Roman" w:eastAsia="Times New Roman" w:hAnsi="Times New Roman" w:cs="Times New Roman"/>
          <w:bCs/>
          <w:color w:val="000000"/>
          <w:spacing w:val="-3"/>
          <w:sz w:val="24"/>
          <w:szCs w:val="24"/>
        </w:rPr>
        <w:t>These are the most commonly used formats.  Students must use proper citation formats according to the APA Publication Manual (6</w:t>
      </w:r>
      <w:r w:rsidR="00F74089" w:rsidRPr="00F74089">
        <w:rPr>
          <w:rFonts w:ascii="Times New Roman" w:eastAsia="Times New Roman" w:hAnsi="Times New Roman" w:cs="Times New Roman"/>
          <w:bCs/>
          <w:color w:val="000000"/>
          <w:spacing w:val="-3"/>
          <w:sz w:val="24"/>
          <w:szCs w:val="24"/>
          <w:vertAlign w:val="superscript"/>
        </w:rPr>
        <w:t>th</w:t>
      </w:r>
      <w:r>
        <w:rPr>
          <w:rFonts w:ascii="Times New Roman" w:eastAsia="Times New Roman" w:hAnsi="Times New Roman" w:cs="Times New Roman"/>
          <w:bCs/>
          <w:color w:val="000000"/>
          <w:spacing w:val="-3"/>
          <w:sz w:val="24"/>
          <w:szCs w:val="24"/>
        </w:rPr>
        <w:t xml:space="preserve"> ed.).  If you have a reference that is not listed, there are multiple sources online for assistance.  Two suggestions are: </w:t>
      </w:r>
    </w:p>
    <w:p w:rsidR="006177C6" w:rsidRPr="006177C6" w:rsidRDefault="006177C6" w:rsidP="009413FA">
      <w:pPr>
        <w:spacing w:after="0" w:line="240" w:lineRule="auto"/>
        <w:rPr>
          <w:rFonts w:ascii="Times New Roman" w:eastAsia="Times New Roman" w:hAnsi="Times New Roman" w:cs="Times New Roman"/>
          <w:bCs/>
          <w:color w:val="000000"/>
          <w:spacing w:val="-3"/>
          <w:sz w:val="24"/>
          <w:szCs w:val="24"/>
        </w:rPr>
      </w:pPr>
    </w:p>
    <w:p w:rsidR="00F74089" w:rsidRDefault="008356B7" w:rsidP="00F74089">
      <w:pPr>
        <w:pStyle w:val="ListParagraph"/>
        <w:numPr>
          <w:ilvl w:val="0"/>
          <w:numId w:val="13"/>
        </w:numPr>
        <w:rPr>
          <w:rFonts w:ascii="Times New Roman" w:hAnsi="Times New Roman"/>
          <w:sz w:val="24"/>
        </w:rPr>
      </w:pPr>
      <w:hyperlink r:id="rId17" w:history="1">
        <w:r w:rsidR="009413FA" w:rsidRPr="009413FA">
          <w:rPr>
            <w:rStyle w:val="Hyperlink"/>
            <w:rFonts w:ascii="Times New Roman" w:hAnsi="Times New Roman"/>
            <w:sz w:val="24"/>
          </w:rPr>
          <w:t>https://www.fgc.edu/students/library/research/</w:t>
        </w:r>
      </w:hyperlink>
      <w:r w:rsidR="009413FA" w:rsidRPr="009413FA">
        <w:rPr>
          <w:rFonts w:ascii="Times New Roman" w:hAnsi="Times New Roman"/>
          <w:sz w:val="24"/>
        </w:rPr>
        <w:t xml:space="preserve"> </w:t>
      </w:r>
    </w:p>
    <w:p w:rsidR="00F74089" w:rsidRDefault="008356B7" w:rsidP="00F74089">
      <w:pPr>
        <w:pStyle w:val="ListParagraph"/>
        <w:numPr>
          <w:ilvl w:val="0"/>
          <w:numId w:val="13"/>
        </w:numPr>
        <w:rPr>
          <w:rFonts w:ascii="Times New Roman" w:hAnsi="Times New Roman" w:cs="Times New Roman"/>
          <w:sz w:val="24"/>
        </w:rPr>
      </w:pPr>
      <w:hyperlink r:id="rId18" w:history="1">
        <w:r w:rsidR="009413FA" w:rsidRPr="009413FA">
          <w:rPr>
            <w:rStyle w:val="Hyperlink"/>
            <w:rFonts w:ascii="Times New Roman" w:hAnsi="Times New Roman"/>
            <w:sz w:val="24"/>
          </w:rPr>
          <w:t>https://owl.purdue.edu/owl/research_and_citation/apa_style/apa_style_introduction.html</w:t>
        </w:r>
      </w:hyperlink>
    </w:p>
    <w:p w:rsidR="006177C6" w:rsidRPr="009413FA" w:rsidRDefault="006177C6" w:rsidP="006177C6">
      <w:pPr>
        <w:pStyle w:val="Default"/>
        <w:rPr>
          <w:rFonts w:ascii="Times New Roman" w:hAnsi="Times New Roman" w:cs="Times New Roman"/>
        </w:rPr>
      </w:pPr>
      <w:r w:rsidRPr="009413FA">
        <w:rPr>
          <w:rFonts w:ascii="Times New Roman" w:hAnsi="Times New Roman" w:cs="Times New Roman"/>
        </w:rPr>
        <w:t>Book:</w:t>
      </w:r>
    </w:p>
    <w:p w:rsidR="006177C6" w:rsidRPr="009413FA" w:rsidRDefault="006177C6" w:rsidP="006177C6">
      <w:pPr>
        <w:pStyle w:val="Default"/>
        <w:rPr>
          <w:rFonts w:ascii="Times New Roman" w:hAnsi="Times New Roman" w:cs="Times New Roman"/>
        </w:rPr>
      </w:pPr>
      <w:r w:rsidRPr="009413FA">
        <w:rPr>
          <w:rFonts w:ascii="Times New Roman" w:hAnsi="Times New Roman" w:cs="Times New Roman"/>
        </w:rPr>
        <w:t xml:space="preserve">Author, A. A. (year). </w:t>
      </w:r>
      <w:r w:rsidRPr="009413FA">
        <w:rPr>
          <w:rFonts w:ascii="Times New Roman" w:hAnsi="Times New Roman" w:cs="Times New Roman"/>
          <w:i/>
        </w:rPr>
        <w:t>Title of book</w:t>
      </w:r>
      <w:r w:rsidRPr="009413FA">
        <w:rPr>
          <w:rFonts w:ascii="Times New Roman" w:hAnsi="Times New Roman" w:cs="Times New Roman"/>
        </w:rPr>
        <w:t>. Location: Publisher.</w:t>
      </w:r>
    </w:p>
    <w:p w:rsidR="006177C6" w:rsidRPr="009413FA" w:rsidRDefault="006177C6" w:rsidP="006177C6">
      <w:pPr>
        <w:pStyle w:val="Default"/>
        <w:rPr>
          <w:rFonts w:ascii="Times New Roman" w:hAnsi="Times New Roman" w:cs="Times New Roman"/>
        </w:rPr>
      </w:pPr>
    </w:p>
    <w:p w:rsidR="009413FA" w:rsidRDefault="009413FA" w:rsidP="00F96EFD">
      <w:pPr>
        <w:pStyle w:val="Default"/>
        <w:rPr>
          <w:rFonts w:ascii="Times New Roman" w:hAnsi="Times New Roman" w:cs="Times New Roman"/>
        </w:rPr>
      </w:pPr>
      <w:r>
        <w:rPr>
          <w:rFonts w:ascii="Times New Roman" w:hAnsi="Times New Roman" w:cs="Times New Roman"/>
        </w:rPr>
        <w:t xml:space="preserve">Journal article: </w:t>
      </w:r>
    </w:p>
    <w:p w:rsidR="00F96EFD" w:rsidRPr="009413FA" w:rsidRDefault="00F96EFD" w:rsidP="00F96EFD">
      <w:pPr>
        <w:pStyle w:val="Default"/>
        <w:rPr>
          <w:rFonts w:ascii="Times New Roman" w:hAnsi="Times New Roman" w:cs="Times New Roman"/>
        </w:rPr>
      </w:pPr>
      <w:r w:rsidRPr="009413FA">
        <w:rPr>
          <w:rFonts w:ascii="Times New Roman" w:hAnsi="Times New Roman" w:cs="Times New Roman"/>
        </w:rPr>
        <w:t xml:space="preserve">Author, A. A., Author, B. B., &amp; Author, C. C. (year). Title of article. </w:t>
      </w:r>
      <w:r w:rsidRPr="009413FA">
        <w:rPr>
          <w:rFonts w:ascii="Times New Roman" w:hAnsi="Times New Roman" w:cs="Times New Roman"/>
          <w:i/>
        </w:rPr>
        <w:t>Title of Journal</w:t>
      </w:r>
      <w:r w:rsidRPr="009413FA">
        <w:rPr>
          <w:rFonts w:ascii="Times New Roman" w:hAnsi="Times New Roman" w:cs="Times New Roman"/>
        </w:rPr>
        <w:t>,</w:t>
      </w:r>
    </w:p>
    <w:p w:rsidR="00F96EFD" w:rsidRPr="009413FA" w:rsidRDefault="00F96EFD" w:rsidP="00F96EFD">
      <w:pPr>
        <w:pStyle w:val="Default"/>
        <w:rPr>
          <w:rFonts w:ascii="Times New Roman" w:hAnsi="Times New Roman" w:cs="Times New Roman"/>
        </w:rPr>
      </w:pPr>
      <w:r w:rsidRPr="009413FA">
        <w:rPr>
          <w:rFonts w:ascii="Times New Roman" w:hAnsi="Times New Roman" w:cs="Times New Roman"/>
          <w:i/>
        </w:rPr>
        <w:t>Volume</w:t>
      </w:r>
      <w:r w:rsidRPr="009413FA">
        <w:rPr>
          <w:rFonts w:ascii="Times New Roman" w:hAnsi="Times New Roman" w:cs="Times New Roman"/>
        </w:rPr>
        <w:t xml:space="preserve"> (number), pages.</w:t>
      </w:r>
    </w:p>
    <w:p w:rsidR="00F96EFD" w:rsidRPr="009413FA" w:rsidRDefault="00F96EFD" w:rsidP="00F96EFD">
      <w:pPr>
        <w:pStyle w:val="Default"/>
        <w:rPr>
          <w:rFonts w:ascii="Times New Roman" w:hAnsi="Times New Roman" w:cs="Times New Roman"/>
        </w:rPr>
      </w:pPr>
    </w:p>
    <w:p w:rsidR="00F96EFD" w:rsidRPr="009413FA" w:rsidRDefault="00F96EFD" w:rsidP="00F96EFD">
      <w:pPr>
        <w:pStyle w:val="Default"/>
        <w:rPr>
          <w:rFonts w:ascii="Times New Roman" w:hAnsi="Times New Roman" w:cs="Times New Roman"/>
        </w:rPr>
      </w:pPr>
      <w:r w:rsidRPr="009413FA">
        <w:rPr>
          <w:rFonts w:ascii="Times New Roman" w:hAnsi="Times New Roman" w:cs="Times New Roman"/>
        </w:rPr>
        <w:t>Magazine article:</w:t>
      </w:r>
    </w:p>
    <w:p w:rsidR="00F96EFD" w:rsidRPr="009413FA" w:rsidRDefault="00F96EFD" w:rsidP="00F96EFD">
      <w:pPr>
        <w:pStyle w:val="Default"/>
        <w:rPr>
          <w:rFonts w:ascii="Times New Roman" w:hAnsi="Times New Roman" w:cs="Times New Roman"/>
        </w:rPr>
      </w:pPr>
      <w:r w:rsidRPr="009413FA">
        <w:rPr>
          <w:rFonts w:ascii="Times New Roman" w:hAnsi="Times New Roman" w:cs="Times New Roman"/>
        </w:rPr>
        <w:t xml:space="preserve">Author, A. A. (year, month). Title of article. </w:t>
      </w:r>
      <w:r w:rsidRPr="009413FA">
        <w:rPr>
          <w:rFonts w:ascii="Times New Roman" w:hAnsi="Times New Roman" w:cs="Times New Roman"/>
          <w:i/>
        </w:rPr>
        <w:t>Title of Magazine</w:t>
      </w:r>
      <w:r w:rsidRPr="009413FA">
        <w:rPr>
          <w:rFonts w:ascii="Times New Roman" w:hAnsi="Times New Roman" w:cs="Times New Roman"/>
        </w:rPr>
        <w:t xml:space="preserve">, </w:t>
      </w:r>
      <w:r w:rsidRPr="009413FA">
        <w:rPr>
          <w:rFonts w:ascii="Times New Roman" w:hAnsi="Times New Roman" w:cs="Times New Roman"/>
          <w:i/>
        </w:rPr>
        <w:t>Volume</w:t>
      </w:r>
      <w:r w:rsidRPr="009413FA">
        <w:rPr>
          <w:rFonts w:ascii="Times New Roman" w:hAnsi="Times New Roman" w:cs="Times New Roman"/>
        </w:rPr>
        <w:t xml:space="preserve"> (number), pages.</w:t>
      </w:r>
    </w:p>
    <w:p w:rsidR="00F96EFD" w:rsidRPr="009413FA" w:rsidRDefault="00F96EFD" w:rsidP="00F96EFD">
      <w:pPr>
        <w:pStyle w:val="Default"/>
        <w:rPr>
          <w:rFonts w:ascii="Times New Roman" w:hAnsi="Times New Roman" w:cs="Times New Roman"/>
        </w:rPr>
      </w:pPr>
    </w:p>
    <w:p w:rsidR="00F96EFD" w:rsidRPr="009413FA" w:rsidRDefault="00F96EFD" w:rsidP="00F96EFD">
      <w:pPr>
        <w:pStyle w:val="Default"/>
        <w:rPr>
          <w:rFonts w:ascii="Times New Roman" w:hAnsi="Times New Roman" w:cs="Times New Roman"/>
        </w:rPr>
      </w:pPr>
      <w:r w:rsidRPr="009413FA">
        <w:rPr>
          <w:rFonts w:ascii="Times New Roman" w:hAnsi="Times New Roman" w:cs="Times New Roman"/>
        </w:rPr>
        <w:t>Online magazine article:</w:t>
      </w:r>
    </w:p>
    <w:p w:rsidR="00F96EFD" w:rsidRPr="009413FA" w:rsidRDefault="00053914" w:rsidP="00F96EFD">
      <w:pPr>
        <w:pStyle w:val="Default"/>
        <w:rPr>
          <w:rFonts w:ascii="Times New Roman" w:hAnsi="Times New Roman" w:cs="Times New Roman"/>
        </w:rPr>
      </w:pPr>
      <w:r>
        <w:rPr>
          <w:rFonts w:ascii="Times New Roman" w:hAnsi="Times New Roman" w:cs="Times New Roman"/>
        </w:rPr>
        <w:t xml:space="preserve">Author, A. A. &amp; Author, B. B. (year, month). Title of article. </w:t>
      </w:r>
      <w:r>
        <w:rPr>
          <w:rFonts w:ascii="Times New Roman" w:hAnsi="Times New Roman" w:cs="Times New Roman"/>
          <w:i/>
        </w:rPr>
        <w:t>Title of Magazine</w:t>
      </w:r>
      <w:r>
        <w:rPr>
          <w:rFonts w:ascii="Times New Roman" w:hAnsi="Times New Roman" w:cs="Times New Roman"/>
        </w:rPr>
        <w:t>,</w:t>
      </w:r>
    </w:p>
    <w:p w:rsidR="00F96EFD" w:rsidRPr="009413FA" w:rsidRDefault="00053914" w:rsidP="00F96EFD">
      <w:pPr>
        <w:pStyle w:val="Default"/>
        <w:rPr>
          <w:rFonts w:ascii="Times New Roman" w:hAnsi="Times New Roman" w:cs="Times New Roman"/>
        </w:rPr>
      </w:pPr>
      <w:r>
        <w:rPr>
          <w:rFonts w:ascii="Times New Roman" w:hAnsi="Times New Roman" w:cs="Times New Roman"/>
        </w:rPr>
        <w:tab/>
      </w:r>
      <w:r>
        <w:rPr>
          <w:rFonts w:ascii="Times New Roman" w:hAnsi="Times New Roman" w:cs="Times New Roman"/>
          <w:i/>
        </w:rPr>
        <w:t>Volume</w:t>
      </w:r>
      <w:r>
        <w:rPr>
          <w:rFonts w:ascii="Times New Roman" w:hAnsi="Times New Roman" w:cs="Times New Roman"/>
        </w:rPr>
        <w:t xml:space="preserve"> (number). Retrieved from http://www.websiteaddress.com</w:t>
      </w:r>
    </w:p>
    <w:p w:rsidR="00F96EFD" w:rsidRPr="009413FA" w:rsidRDefault="00F96EFD" w:rsidP="00F96EFD">
      <w:pPr>
        <w:pStyle w:val="Default"/>
        <w:rPr>
          <w:rFonts w:ascii="Times New Roman" w:hAnsi="Times New Roman" w:cs="Times New Roman"/>
        </w:rPr>
      </w:pPr>
    </w:p>
    <w:p w:rsidR="00F96EFD" w:rsidRPr="009413FA" w:rsidRDefault="00053914" w:rsidP="00F96EFD">
      <w:pPr>
        <w:pStyle w:val="Default"/>
        <w:rPr>
          <w:rFonts w:ascii="Times New Roman" w:hAnsi="Times New Roman" w:cs="Times New Roman"/>
        </w:rPr>
      </w:pPr>
      <w:r>
        <w:rPr>
          <w:rFonts w:ascii="Times New Roman" w:hAnsi="Times New Roman" w:cs="Times New Roman"/>
        </w:rPr>
        <w:t>Website: (Identify author if provided or identify publisher as author of website. Year and publisher information is usually given at the bottom of the website.</w:t>
      </w:r>
    </w:p>
    <w:p w:rsidR="00F96EFD" w:rsidRPr="009413FA" w:rsidRDefault="00053914" w:rsidP="00F96EFD">
      <w:pPr>
        <w:pStyle w:val="Default"/>
        <w:rPr>
          <w:rFonts w:ascii="Times New Roman" w:hAnsi="Times New Roman" w:cs="Times New Roman"/>
        </w:rPr>
      </w:pPr>
      <w:r>
        <w:rPr>
          <w:rFonts w:ascii="Times New Roman" w:hAnsi="Times New Roman" w:cs="Times New Roman"/>
        </w:rPr>
        <w:t xml:space="preserve">Author, A. A. (year). </w:t>
      </w:r>
      <w:r>
        <w:rPr>
          <w:rFonts w:ascii="Times New Roman" w:hAnsi="Times New Roman" w:cs="Times New Roman"/>
          <w:i/>
        </w:rPr>
        <w:t>Title of website</w:t>
      </w:r>
      <w:r>
        <w:rPr>
          <w:rFonts w:ascii="Times New Roman" w:hAnsi="Times New Roman" w:cs="Times New Roman"/>
        </w:rPr>
        <w:t>. Retrieved from http://www.websiteaddress.com</w:t>
      </w:r>
    </w:p>
    <w:p w:rsidR="00F96EFD" w:rsidRPr="009413FA" w:rsidRDefault="00F96EFD" w:rsidP="00F96EFD">
      <w:pPr>
        <w:pStyle w:val="Default"/>
        <w:rPr>
          <w:rFonts w:ascii="Times New Roman" w:hAnsi="Times New Roman" w:cs="Times New Roman"/>
        </w:rPr>
      </w:pPr>
    </w:p>
    <w:p w:rsidR="00F96EFD" w:rsidRPr="009413FA" w:rsidRDefault="00F96EFD">
      <w:pPr>
        <w:spacing w:before="240" w:after="240" w:line="240" w:lineRule="auto"/>
        <w:rPr>
          <w:rFonts w:ascii="Times New Roman" w:eastAsia="Times New Roman" w:hAnsi="Times New Roman" w:cs="Times New Roman"/>
          <w:b/>
          <w:sz w:val="24"/>
          <w:szCs w:val="24"/>
          <w:u w:val="single"/>
        </w:rPr>
      </w:pPr>
    </w:p>
    <w:sectPr w:rsidR="00F96EFD" w:rsidRPr="009413FA" w:rsidSect="009F1680">
      <w:headerReference w:type="default" r:id="rId19"/>
      <w:footerReference w:type="even" r:id="rId20"/>
      <w:footerReference w:type="default" r:id="rId21"/>
      <w:pgSz w:w="12240" w:h="15840"/>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7C48" w:rsidRDefault="00297C48">
      <w:pPr>
        <w:spacing w:after="0" w:line="240" w:lineRule="auto"/>
      </w:pPr>
      <w:r>
        <w:separator/>
      </w:r>
    </w:p>
  </w:endnote>
  <w:endnote w:type="continuationSeparator" w:id="0">
    <w:p w:rsidR="00297C48" w:rsidRDefault="00297C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Gungsuh">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2327" w:rsidRDefault="00736E55">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sidR="00692327">
      <w:rPr>
        <w:color w:val="000000"/>
      </w:rPr>
      <w:instrText>PAGE</w:instrText>
    </w:r>
    <w:r>
      <w:rPr>
        <w:color w:val="000000"/>
      </w:rPr>
      <w:fldChar w:fldCharType="end"/>
    </w:r>
  </w:p>
  <w:p w:rsidR="00692327" w:rsidRDefault="00692327">
    <w:pPr>
      <w:pBdr>
        <w:top w:val="nil"/>
        <w:left w:val="nil"/>
        <w:bottom w:val="nil"/>
        <w:right w:val="nil"/>
        <w:between w:val="nil"/>
      </w:pBdr>
      <w:tabs>
        <w:tab w:val="center" w:pos="4680"/>
        <w:tab w:val="right" w:pos="9360"/>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2327" w:rsidRPr="00173E2F" w:rsidRDefault="00736E55">
    <w:pPr>
      <w:pBdr>
        <w:top w:val="nil"/>
        <w:left w:val="nil"/>
        <w:bottom w:val="nil"/>
        <w:right w:val="nil"/>
        <w:between w:val="nil"/>
      </w:pBdr>
      <w:tabs>
        <w:tab w:val="center" w:pos="4680"/>
        <w:tab w:val="right" w:pos="9360"/>
      </w:tabs>
      <w:spacing w:after="0" w:line="240" w:lineRule="auto"/>
      <w:jc w:val="right"/>
      <w:rPr>
        <w:rFonts w:ascii="Times New Roman" w:hAnsi="Times New Roman"/>
        <w:color w:val="000000"/>
      </w:rPr>
    </w:pPr>
    <w:r w:rsidRPr="00173E2F">
      <w:rPr>
        <w:rFonts w:ascii="Times New Roman" w:hAnsi="Times New Roman"/>
        <w:color w:val="000000"/>
      </w:rPr>
      <w:fldChar w:fldCharType="begin"/>
    </w:r>
    <w:r w:rsidR="00692327" w:rsidRPr="00173E2F">
      <w:rPr>
        <w:rFonts w:ascii="Times New Roman" w:hAnsi="Times New Roman"/>
        <w:color w:val="000000"/>
      </w:rPr>
      <w:instrText>PAGE</w:instrText>
    </w:r>
    <w:r w:rsidRPr="00173E2F">
      <w:rPr>
        <w:rFonts w:ascii="Times New Roman" w:hAnsi="Times New Roman"/>
        <w:color w:val="000000"/>
      </w:rPr>
      <w:fldChar w:fldCharType="separate"/>
    </w:r>
    <w:r w:rsidR="008356B7">
      <w:rPr>
        <w:rFonts w:ascii="Times New Roman" w:hAnsi="Times New Roman"/>
        <w:noProof/>
        <w:color w:val="000000"/>
      </w:rPr>
      <w:t>1</w:t>
    </w:r>
    <w:r w:rsidRPr="00173E2F">
      <w:rPr>
        <w:rFonts w:ascii="Times New Roman" w:hAnsi="Times New Roman"/>
        <w:color w:val="000000"/>
      </w:rPr>
      <w:fldChar w:fldCharType="end"/>
    </w:r>
  </w:p>
  <w:p w:rsidR="00692327" w:rsidRPr="00173E2F" w:rsidRDefault="00BA134F" w:rsidP="00173E2F">
    <w:pPr>
      <w:pBdr>
        <w:top w:val="nil"/>
        <w:left w:val="nil"/>
        <w:bottom w:val="nil"/>
        <w:right w:val="nil"/>
        <w:between w:val="nil"/>
      </w:pBdr>
      <w:tabs>
        <w:tab w:val="center" w:pos="4680"/>
        <w:tab w:val="right" w:pos="9360"/>
      </w:tabs>
      <w:spacing w:after="0" w:line="240" w:lineRule="auto"/>
      <w:ind w:right="360"/>
      <w:rPr>
        <w:rFonts w:ascii="Times New Roman" w:hAnsi="Times New Roman"/>
        <w:color w:val="000000"/>
        <w:szCs w:val="20"/>
      </w:rPr>
    </w:pPr>
    <w:r w:rsidRPr="00173E2F">
      <w:rPr>
        <w:rFonts w:ascii="Times New Roman" w:hAnsi="Times New Roman"/>
        <w:szCs w:val="20"/>
      </w:rPr>
      <w:t>01/01/20</w:t>
    </w:r>
    <w:r w:rsidR="00692327" w:rsidRPr="00173E2F">
      <w:rPr>
        <w:rFonts w:ascii="Times New Roman" w:hAnsi="Times New Roman"/>
        <w:szCs w:val="20"/>
      </w:rPr>
      <w:t xml:space="preserve"> jlh</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7C48" w:rsidRDefault="00297C48">
      <w:pPr>
        <w:spacing w:after="0" w:line="240" w:lineRule="auto"/>
      </w:pPr>
      <w:r>
        <w:separator/>
      </w:r>
    </w:p>
  </w:footnote>
  <w:footnote w:type="continuationSeparator" w:id="0">
    <w:p w:rsidR="00297C48" w:rsidRDefault="00297C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2327" w:rsidRDefault="00692327">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EEC 1600-0I1: </w:t>
    </w:r>
    <w:r>
      <w:rPr>
        <w:rFonts w:ascii="Times New Roman" w:eastAsia="Times New Roman" w:hAnsi="Times New Roman" w:cs="Times New Roman"/>
      </w:rPr>
      <w:t>Guiding the Young Child</w:t>
    </w:r>
    <w:r>
      <w:rPr>
        <w:rFonts w:ascii="Times New Roman" w:eastAsia="Times New Roman" w:hAnsi="Times New Roman" w:cs="Times New Roman"/>
        <w:color w:val="000000"/>
      </w:rPr>
      <w:tab/>
    </w:r>
    <w:r>
      <w:rPr>
        <w:rFonts w:ascii="Times New Roman" w:eastAsia="Times New Roman" w:hAnsi="Times New Roman" w:cs="Times New Roman"/>
        <w:color w:val="000000"/>
      </w:rPr>
      <w:tab/>
      <w:t>Spring (A16) 2020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159A1912"/>
    <w:lvl w:ilvl="0">
      <w:numFmt w:val="bullet"/>
      <w:lvlText w:val="*"/>
      <w:lvlJc w:val="left"/>
      <w:pPr>
        <w:ind w:left="0" w:firstLine="0"/>
      </w:pPr>
    </w:lvl>
  </w:abstractNum>
  <w:abstractNum w:abstractNumId="1" w15:restartNumberingAfterBreak="0">
    <w:nsid w:val="0B4C1449"/>
    <w:multiLevelType w:val="hybridMultilevel"/>
    <w:tmpl w:val="FB72C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006AF3"/>
    <w:multiLevelType w:val="multilevel"/>
    <w:tmpl w:val="79BA64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317659B"/>
    <w:multiLevelType w:val="multilevel"/>
    <w:tmpl w:val="57B409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63152E7"/>
    <w:multiLevelType w:val="hybridMultilevel"/>
    <w:tmpl w:val="4356C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147C86"/>
    <w:multiLevelType w:val="multilevel"/>
    <w:tmpl w:val="22CEA61E"/>
    <w:lvl w:ilvl="0">
      <w:start w:val="1"/>
      <w:numFmt w:val="decimal"/>
      <w:lvlText w:val="%1."/>
      <w:lvlJc w:val="left"/>
      <w:pPr>
        <w:tabs>
          <w:tab w:val="num" w:pos="3960"/>
        </w:tabs>
        <w:ind w:left="3960" w:hanging="360"/>
      </w:pPr>
      <w:rPr>
        <w:rFonts w:ascii="Times New Roman" w:eastAsia="Times New Roman" w:hAnsi="Times New Roman" w:cs="Times New Roman"/>
      </w:rPr>
    </w:lvl>
    <w:lvl w:ilvl="1">
      <w:start w:val="1"/>
      <w:numFmt w:val="decimal"/>
      <w:lvlText w:val="%2."/>
      <w:lvlJc w:val="left"/>
      <w:pPr>
        <w:ind w:left="4680" w:hanging="360"/>
      </w:pPr>
    </w:lvl>
    <w:lvl w:ilvl="2">
      <w:start w:val="1"/>
      <w:numFmt w:val="decimal"/>
      <w:lvlText w:val="%3."/>
      <w:lvlJc w:val="left"/>
      <w:pPr>
        <w:tabs>
          <w:tab w:val="num" w:pos="5400"/>
        </w:tabs>
        <w:ind w:left="5400" w:hanging="360"/>
      </w:pPr>
    </w:lvl>
    <w:lvl w:ilvl="3">
      <w:start w:val="1"/>
      <w:numFmt w:val="decimal"/>
      <w:lvlText w:val="%4."/>
      <w:lvlJc w:val="left"/>
      <w:pPr>
        <w:tabs>
          <w:tab w:val="num" w:pos="6120"/>
        </w:tabs>
        <w:ind w:left="6120" w:hanging="360"/>
      </w:pPr>
    </w:lvl>
    <w:lvl w:ilvl="4">
      <w:start w:val="1"/>
      <w:numFmt w:val="decimal"/>
      <w:lvlText w:val="%5."/>
      <w:lvlJc w:val="left"/>
      <w:pPr>
        <w:tabs>
          <w:tab w:val="num" w:pos="6840"/>
        </w:tabs>
        <w:ind w:left="6840" w:hanging="360"/>
      </w:pPr>
    </w:lvl>
    <w:lvl w:ilvl="5">
      <w:start w:val="1"/>
      <w:numFmt w:val="decimal"/>
      <w:lvlText w:val="%6."/>
      <w:lvlJc w:val="left"/>
      <w:pPr>
        <w:tabs>
          <w:tab w:val="num" w:pos="7560"/>
        </w:tabs>
        <w:ind w:left="7560" w:hanging="360"/>
      </w:pPr>
    </w:lvl>
    <w:lvl w:ilvl="6">
      <w:start w:val="1"/>
      <w:numFmt w:val="decimal"/>
      <w:lvlText w:val="%7."/>
      <w:lvlJc w:val="left"/>
      <w:pPr>
        <w:tabs>
          <w:tab w:val="num" w:pos="8280"/>
        </w:tabs>
        <w:ind w:left="8280" w:hanging="360"/>
      </w:pPr>
    </w:lvl>
    <w:lvl w:ilvl="7">
      <w:start w:val="1"/>
      <w:numFmt w:val="decimal"/>
      <w:lvlText w:val="%8."/>
      <w:lvlJc w:val="left"/>
      <w:pPr>
        <w:tabs>
          <w:tab w:val="num" w:pos="9000"/>
        </w:tabs>
        <w:ind w:left="9000" w:hanging="360"/>
      </w:pPr>
    </w:lvl>
    <w:lvl w:ilvl="8">
      <w:start w:val="1"/>
      <w:numFmt w:val="decimal"/>
      <w:lvlText w:val="%9."/>
      <w:lvlJc w:val="left"/>
      <w:pPr>
        <w:tabs>
          <w:tab w:val="num" w:pos="9720"/>
        </w:tabs>
        <w:ind w:left="9720" w:hanging="360"/>
      </w:pPr>
    </w:lvl>
  </w:abstractNum>
  <w:abstractNum w:abstractNumId="6" w15:restartNumberingAfterBreak="0">
    <w:nsid w:val="51846FC7"/>
    <w:multiLevelType w:val="multilevel"/>
    <w:tmpl w:val="DBAE5A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15:restartNumberingAfterBreak="0">
    <w:nsid w:val="6A6E3AFE"/>
    <w:multiLevelType w:val="multilevel"/>
    <w:tmpl w:val="C562C3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AEF2253"/>
    <w:multiLevelType w:val="hybridMultilevel"/>
    <w:tmpl w:val="F3604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681759"/>
    <w:multiLevelType w:val="multilevel"/>
    <w:tmpl w:val="AE86CE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23A762B"/>
    <w:multiLevelType w:val="hybridMultilevel"/>
    <w:tmpl w:val="5F524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3357E62"/>
    <w:multiLevelType w:val="multilevel"/>
    <w:tmpl w:val="095A0DBA"/>
    <w:lvl w:ilvl="0">
      <w:start w:val="1"/>
      <w:numFmt w:val="decimal"/>
      <w:lvlText w:val="%1."/>
      <w:lvlJc w:val="left"/>
      <w:pPr>
        <w:tabs>
          <w:tab w:val="num" w:pos="720"/>
        </w:tabs>
        <w:ind w:left="720" w:hanging="360"/>
      </w:pPr>
    </w:lvl>
    <w:lvl w:ilvl="1">
      <w:start w:val="1"/>
      <w:numFmt w:val="decimal"/>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78702437"/>
    <w:multiLevelType w:val="multilevel"/>
    <w:tmpl w:val="095A0DBA"/>
    <w:lvl w:ilvl="0">
      <w:start w:val="1"/>
      <w:numFmt w:val="decimal"/>
      <w:lvlText w:val="%1."/>
      <w:lvlJc w:val="left"/>
      <w:pPr>
        <w:tabs>
          <w:tab w:val="num" w:pos="720"/>
        </w:tabs>
        <w:ind w:left="720" w:hanging="360"/>
      </w:pPr>
    </w:lvl>
    <w:lvl w:ilvl="1">
      <w:start w:val="1"/>
      <w:numFmt w:val="decimal"/>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7B2C1292"/>
    <w:multiLevelType w:val="hybridMultilevel"/>
    <w:tmpl w:val="F154A8A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6"/>
  </w:num>
  <w:num w:numId="3">
    <w:abstractNumId w:val="2"/>
  </w:num>
  <w:num w:numId="4">
    <w:abstractNumId w:val="7"/>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0"/>
    <w:lvlOverride w:ilvl="0">
      <w:lvl w:ilvl="0">
        <w:numFmt w:val="decimal"/>
        <w:lvlText w:val=""/>
        <w:legacy w:legacy="1" w:legacySpace="0" w:legacyIndent="360"/>
        <w:lvlJc w:val="left"/>
        <w:pPr>
          <w:ind w:left="0" w:firstLine="0"/>
        </w:pPr>
        <w:rPr>
          <w:rFonts w:ascii="Symbol" w:hAnsi="Symbol" w:hint="default"/>
        </w:rPr>
      </w:lvl>
    </w:lvlOverride>
  </w:num>
  <w:num w:numId="9">
    <w:abstractNumId w:val="12"/>
  </w:num>
  <w:num w:numId="10">
    <w:abstractNumId w:val="8"/>
  </w:num>
  <w:num w:numId="11">
    <w:abstractNumId w:val="4"/>
  </w:num>
  <w:num w:numId="12">
    <w:abstractNumId w:val="10"/>
  </w:num>
  <w:num w:numId="13">
    <w:abstractNumId w:val="1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70B"/>
    <w:rsid w:val="00053914"/>
    <w:rsid w:val="000A3EB2"/>
    <w:rsid w:val="001269CF"/>
    <w:rsid w:val="00173E2F"/>
    <w:rsid w:val="00177E74"/>
    <w:rsid w:val="0019403C"/>
    <w:rsid w:val="001A70D2"/>
    <w:rsid w:val="0022516F"/>
    <w:rsid w:val="00286023"/>
    <w:rsid w:val="00297C48"/>
    <w:rsid w:val="00376824"/>
    <w:rsid w:val="003B0363"/>
    <w:rsid w:val="003B672C"/>
    <w:rsid w:val="003D2655"/>
    <w:rsid w:val="003E08AE"/>
    <w:rsid w:val="003E1DBB"/>
    <w:rsid w:val="004055F5"/>
    <w:rsid w:val="004079E0"/>
    <w:rsid w:val="00520412"/>
    <w:rsid w:val="00530990"/>
    <w:rsid w:val="00584FC5"/>
    <w:rsid w:val="005B2A9C"/>
    <w:rsid w:val="005B5613"/>
    <w:rsid w:val="005F0408"/>
    <w:rsid w:val="00607F7D"/>
    <w:rsid w:val="006177C6"/>
    <w:rsid w:val="00635E87"/>
    <w:rsid w:val="00651496"/>
    <w:rsid w:val="00682951"/>
    <w:rsid w:val="00685316"/>
    <w:rsid w:val="00692327"/>
    <w:rsid w:val="006C025B"/>
    <w:rsid w:val="00736E55"/>
    <w:rsid w:val="007776E2"/>
    <w:rsid w:val="00780D61"/>
    <w:rsid w:val="007943AF"/>
    <w:rsid w:val="007E405C"/>
    <w:rsid w:val="0081161D"/>
    <w:rsid w:val="00824D75"/>
    <w:rsid w:val="008356B7"/>
    <w:rsid w:val="00847DB6"/>
    <w:rsid w:val="00906677"/>
    <w:rsid w:val="009160AC"/>
    <w:rsid w:val="009413FA"/>
    <w:rsid w:val="00962762"/>
    <w:rsid w:val="00967009"/>
    <w:rsid w:val="009F1680"/>
    <w:rsid w:val="00A778C5"/>
    <w:rsid w:val="00A96C2A"/>
    <w:rsid w:val="00B463EF"/>
    <w:rsid w:val="00B55BFF"/>
    <w:rsid w:val="00B66D3C"/>
    <w:rsid w:val="00BA134F"/>
    <w:rsid w:val="00BC4A22"/>
    <w:rsid w:val="00BE1A98"/>
    <w:rsid w:val="00C0266E"/>
    <w:rsid w:val="00C53E77"/>
    <w:rsid w:val="00C54A3D"/>
    <w:rsid w:val="00C74F15"/>
    <w:rsid w:val="00C92B25"/>
    <w:rsid w:val="00C92F5D"/>
    <w:rsid w:val="00CF6F49"/>
    <w:rsid w:val="00D70AFA"/>
    <w:rsid w:val="00DA1925"/>
    <w:rsid w:val="00DD070B"/>
    <w:rsid w:val="00DE10CC"/>
    <w:rsid w:val="00DE6C69"/>
    <w:rsid w:val="00DF641C"/>
    <w:rsid w:val="00E64E5A"/>
    <w:rsid w:val="00EA618C"/>
    <w:rsid w:val="00EC540D"/>
    <w:rsid w:val="00F315B4"/>
    <w:rsid w:val="00F33139"/>
    <w:rsid w:val="00F3517C"/>
    <w:rsid w:val="00F74089"/>
    <w:rsid w:val="00F96EFD"/>
    <w:rsid w:val="00FA1A05"/>
    <w:rsid w:val="00FD1D46"/>
    <w:rsid w:val="00FD7467"/>
    <w:rsid w:val="00FF663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AA02F679-45AB-4259-AF86-A42890BC5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6023"/>
  </w:style>
  <w:style w:type="paragraph" w:styleId="Heading1">
    <w:name w:val="heading 1"/>
    <w:basedOn w:val="Normal"/>
    <w:next w:val="Normal"/>
    <w:uiPriority w:val="9"/>
    <w:qFormat/>
    <w:rsid w:val="00286023"/>
    <w:pPr>
      <w:keepNext/>
      <w:keepLines/>
      <w:spacing w:before="480" w:after="120"/>
      <w:outlineLvl w:val="0"/>
    </w:pPr>
    <w:rPr>
      <w:b/>
      <w:sz w:val="48"/>
      <w:szCs w:val="48"/>
    </w:rPr>
  </w:style>
  <w:style w:type="paragraph" w:styleId="Heading2">
    <w:name w:val="heading 2"/>
    <w:basedOn w:val="Normal"/>
    <w:next w:val="Normal"/>
    <w:uiPriority w:val="9"/>
    <w:unhideWhenUsed/>
    <w:qFormat/>
    <w:rsid w:val="00286023"/>
    <w:pPr>
      <w:keepNext/>
      <w:keepLines/>
      <w:spacing w:before="360" w:after="80"/>
      <w:outlineLvl w:val="1"/>
    </w:pPr>
    <w:rPr>
      <w:b/>
      <w:sz w:val="36"/>
      <w:szCs w:val="36"/>
    </w:rPr>
  </w:style>
  <w:style w:type="paragraph" w:styleId="Heading3">
    <w:name w:val="heading 3"/>
    <w:basedOn w:val="Normal"/>
    <w:next w:val="Normal"/>
    <w:uiPriority w:val="9"/>
    <w:unhideWhenUsed/>
    <w:qFormat/>
    <w:rsid w:val="00286023"/>
    <w:pPr>
      <w:spacing w:before="100" w:after="100" w:line="240" w:lineRule="auto"/>
      <w:outlineLvl w:val="2"/>
    </w:pPr>
    <w:rPr>
      <w:rFonts w:ascii="Times New Roman" w:eastAsia="Times New Roman" w:hAnsi="Times New Roman" w:cs="Times New Roman"/>
      <w:b/>
      <w:sz w:val="27"/>
      <w:szCs w:val="27"/>
    </w:rPr>
  </w:style>
  <w:style w:type="paragraph" w:styleId="Heading4">
    <w:name w:val="heading 4"/>
    <w:basedOn w:val="Normal"/>
    <w:next w:val="Normal"/>
    <w:uiPriority w:val="9"/>
    <w:semiHidden/>
    <w:unhideWhenUsed/>
    <w:qFormat/>
    <w:rsid w:val="00286023"/>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286023"/>
    <w:pPr>
      <w:keepNext/>
      <w:keepLines/>
      <w:spacing w:before="220" w:after="40"/>
      <w:outlineLvl w:val="4"/>
    </w:pPr>
    <w:rPr>
      <w:b/>
    </w:rPr>
  </w:style>
  <w:style w:type="paragraph" w:styleId="Heading6">
    <w:name w:val="heading 6"/>
    <w:basedOn w:val="Normal"/>
    <w:next w:val="Normal"/>
    <w:uiPriority w:val="9"/>
    <w:semiHidden/>
    <w:unhideWhenUsed/>
    <w:qFormat/>
    <w:rsid w:val="00286023"/>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286023"/>
    <w:pPr>
      <w:spacing w:after="0" w:line="240" w:lineRule="auto"/>
      <w:jc w:val="center"/>
    </w:pPr>
    <w:rPr>
      <w:rFonts w:ascii="Times New Roman" w:eastAsia="Times New Roman" w:hAnsi="Times New Roman" w:cs="Times New Roman"/>
      <w:b/>
      <w:sz w:val="24"/>
      <w:szCs w:val="24"/>
    </w:rPr>
  </w:style>
  <w:style w:type="paragraph" w:styleId="Subtitle">
    <w:name w:val="Subtitle"/>
    <w:basedOn w:val="Normal"/>
    <w:next w:val="Normal"/>
    <w:uiPriority w:val="11"/>
    <w:qFormat/>
    <w:rsid w:val="00286023"/>
    <w:pPr>
      <w:keepNext/>
      <w:keepLines/>
      <w:spacing w:before="360" w:after="80"/>
    </w:pPr>
    <w:rPr>
      <w:rFonts w:ascii="Georgia" w:eastAsia="Georgia" w:hAnsi="Georgia" w:cs="Georgia"/>
      <w:i/>
      <w:color w:val="666666"/>
      <w:sz w:val="48"/>
      <w:szCs w:val="48"/>
    </w:rPr>
  </w:style>
  <w:style w:type="table" w:customStyle="1" w:styleId="a">
    <w:basedOn w:val="TableNormal"/>
    <w:rsid w:val="00286023"/>
    <w:tblPr>
      <w:tblStyleRowBandSize w:val="1"/>
      <w:tblStyleColBandSize w:val="1"/>
    </w:tblPr>
  </w:style>
  <w:style w:type="table" w:customStyle="1" w:styleId="a0">
    <w:basedOn w:val="TableNormal"/>
    <w:rsid w:val="00286023"/>
    <w:tblPr>
      <w:tblStyleRowBandSize w:val="1"/>
      <w:tblStyleColBandSize w:val="1"/>
    </w:tblPr>
  </w:style>
  <w:style w:type="table" w:customStyle="1" w:styleId="a1">
    <w:basedOn w:val="TableNormal"/>
    <w:rsid w:val="00286023"/>
    <w:tblPr>
      <w:tblStyleRowBandSize w:val="1"/>
      <w:tblStyleColBandSize w:val="1"/>
      <w:tblCellMar>
        <w:left w:w="0" w:type="dxa"/>
        <w:right w:w="0" w:type="dxa"/>
      </w:tblCellMar>
    </w:tblPr>
  </w:style>
  <w:style w:type="table" w:customStyle="1" w:styleId="a2">
    <w:basedOn w:val="TableNormal"/>
    <w:rsid w:val="00286023"/>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514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1496"/>
  </w:style>
  <w:style w:type="paragraph" w:styleId="Footer">
    <w:name w:val="footer"/>
    <w:basedOn w:val="Normal"/>
    <w:link w:val="FooterChar"/>
    <w:uiPriority w:val="99"/>
    <w:unhideWhenUsed/>
    <w:rsid w:val="006514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1496"/>
  </w:style>
  <w:style w:type="character" w:styleId="Hyperlink">
    <w:name w:val="Hyperlink"/>
    <w:basedOn w:val="DefaultParagraphFont"/>
    <w:unhideWhenUsed/>
    <w:rsid w:val="005F0408"/>
    <w:rPr>
      <w:color w:val="0000FF" w:themeColor="hyperlink"/>
      <w:u w:val="single"/>
    </w:rPr>
  </w:style>
  <w:style w:type="character" w:customStyle="1" w:styleId="UnresolvedMention">
    <w:name w:val="Unresolved Mention"/>
    <w:basedOn w:val="DefaultParagraphFont"/>
    <w:uiPriority w:val="99"/>
    <w:semiHidden/>
    <w:unhideWhenUsed/>
    <w:rsid w:val="005F0408"/>
    <w:rPr>
      <w:color w:val="605E5C"/>
      <w:shd w:val="clear" w:color="auto" w:fill="E1DFDD"/>
    </w:rPr>
  </w:style>
  <w:style w:type="paragraph" w:styleId="ListParagraph">
    <w:name w:val="List Paragraph"/>
    <w:basedOn w:val="Normal"/>
    <w:uiPriority w:val="34"/>
    <w:qFormat/>
    <w:rsid w:val="00C92F5D"/>
    <w:pPr>
      <w:ind w:left="720"/>
      <w:contextualSpacing/>
    </w:pPr>
  </w:style>
  <w:style w:type="character" w:styleId="Strong">
    <w:name w:val="Strong"/>
    <w:basedOn w:val="DefaultParagraphFont"/>
    <w:uiPriority w:val="22"/>
    <w:qFormat/>
    <w:rsid w:val="00F96EFD"/>
    <w:rPr>
      <w:b/>
    </w:rPr>
  </w:style>
  <w:style w:type="character" w:customStyle="1" w:styleId="list0020paragraphchar">
    <w:name w:val="list0020paragraphchar"/>
    <w:rsid w:val="00F96EFD"/>
  </w:style>
  <w:style w:type="paragraph" w:customStyle="1" w:styleId="Default">
    <w:name w:val="Default"/>
    <w:rsid w:val="00F96EFD"/>
    <w:pPr>
      <w:autoSpaceDE w:val="0"/>
      <w:autoSpaceDN w:val="0"/>
      <w:adjustRightInd w:val="0"/>
      <w:spacing w:after="0" w:line="240" w:lineRule="auto"/>
    </w:pPr>
    <w:rPr>
      <w:rFonts w:eastAsia="Times New Roman"/>
      <w:color w:val="000000"/>
      <w:sz w:val="24"/>
      <w:szCs w:val="24"/>
    </w:rPr>
  </w:style>
  <w:style w:type="paragraph" w:styleId="NoSpacing">
    <w:name w:val="No Spacing"/>
    <w:uiPriority w:val="1"/>
    <w:qFormat/>
    <w:rsid w:val="00F96EFD"/>
    <w:pPr>
      <w:spacing w:after="0" w:line="240" w:lineRule="auto"/>
    </w:pPr>
    <w:rPr>
      <w:rFonts w:eastAsia="Cambria" w:cs="Times New Roman"/>
      <w:sz w:val="24"/>
    </w:rPr>
  </w:style>
  <w:style w:type="paragraph" w:styleId="BalloonText">
    <w:name w:val="Balloon Text"/>
    <w:basedOn w:val="Normal"/>
    <w:link w:val="BalloonTextChar"/>
    <w:uiPriority w:val="99"/>
    <w:semiHidden/>
    <w:unhideWhenUsed/>
    <w:rsid w:val="006853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5316"/>
    <w:rPr>
      <w:rFonts w:ascii="Segoe UI" w:hAnsi="Segoe UI" w:cs="Segoe UI"/>
      <w:sz w:val="18"/>
      <w:szCs w:val="18"/>
    </w:rPr>
  </w:style>
  <w:style w:type="character" w:styleId="CommentReference">
    <w:name w:val="annotation reference"/>
    <w:basedOn w:val="DefaultParagraphFont"/>
    <w:uiPriority w:val="99"/>
    <w:semiHidden/>
    <w:unhideWhenUsed/>
    <w:rsid w:val="009413FA"/>
    <w:rPr>
      <w:sz w:val="18"/>
      <w:szCs w:val="18"/>
    </w:rPr>
  </w:style>
  <w:style w:type="paragraph" w:styleId="CommentText">
    <w:name w:val="annotation text"/>
    <w:basedOn w:val="Normal"/>
    <w:link w:val="CommentTextChar"/>
    <w:uiPriority w:val="99"/>
    <w:semiHidden/>
    <w:unhideWhenUsed/>
    <w:rsid w:val="009413FA"/>
    <w:pPr>
      <w:spacing w:line="240" w:lineRule="auto"/>
    </w:pPr>
    <w:rPr>
      <w:sz w:val="24"/>
      <w:szCs w:val="24"/>
    </w:rPr>
  </w:style>
  <w:style w:type="character" w:customStyle="1" w:styleId="CommentTextChar">
    <w:name w:val="Comment Text Char"/>
    <w:basedOn w:val="DefaultParagraphFont"/>
    <w:link w:val="CommentText"/>
    <w:uiPriority w:val="99"/>
    <w:semiHidden/>
    <w:rsid w:val="009413FA"/>
    <w:rPr>
      <w:sz w:val="24"/>
      <w:szCs w:val="24"/>
    </w:rPr>
  </w:style>
  <w:style w:type="paragraph" w:styleId="CommentSubject">
    <w:name w:val="annotation subject"/>
    <w:basedOn w:val="CommentText"/>
    <w:next w:val="CommentText"/>
    <w:link w:val="CommentSubjectChar"/>
    <w:uiPriority w:val="99"/>
    <w:semiHidden/>
    <w:unhideWhenUsed/>
    <w:rsid w:val="009413FA"/>
    <w:rPr>
      <w:b/>
      <w:bCs/>
      <w:sz w:val="20"/>
      <w:szCs w:val="20"/>
    </w:rPr>
  </w:style>
  <w:style w:type="character" w:customStyle="1" w:styleId="CommentSubjectChar">
    <w:name w:val="Comment Subject Char"/>
    <w:basedOn w:val="CommentTextChar"/>
    <w:link w:val="CommentSubject"/>
    <w:uiPriority w:val="99"/>
    <w:semiHidden/>
    <w:rsid w:val="009413FA"/>
    <w:rPr>
      <w:b/>
      <w:bCs/>
      <w:sz w:val="20"/>
      <w:szCs w:val="20"/>
    </w:rPr>
  </w:style>
  <w:style w:type="table" w:styleId="TableGrid">
    <w:name w:val="Table Grid"/>
    <w:basedOn w:val="TableNormal"/>
    <w:uiPriority w:val="59"/>
    <w:rsid w:val="00906677"/>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824D7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366145">
      <w:bodyDiv w:val="1"/>
      <w:marLeft w:val="0"/>
      <w:marRight w:val="0"/>
      <w:marTop w:val="0"/>
      <w:marBottom w:val="0"/>
      <w:divBdr>
        <w:top w:val="none" w:sz="0" w:space="0" w:color="auto"/>
        <w:left w:val="none" w:sz="0" w:space="0" w:color="auto"/>
        <w:bottom w:val="none" w:sz="0" w:space="0" w:color="auto"/>
        <w:right w:val="none" w:sz="0" w:space="0" w:color="auto"/>
      </w:divBdr>
    </w:div>
    <w:div w:id="711343775">
      <w:bodyDiv w:val="1"/>
      <w:marLeft w:val="0"/>
      <w:marRight w:val="0"/>
      <w:marTop w:val="0"/>
      <w:marBottom w:val="0"/>
      <w:divBdr>
        <w:top w:val="none" w:sz="0" w:space="0" w:color="auto"/>
        <w:left w:val="none" w:sz="0" w:space="0" w:color="auto"/>
        <w:bottom w:val="none" w:sz="0" w:space="0" w:color="auto"/>
        <w:right w:val="none" w:sz="0" w:space="0" w:color="auto"/>
      </w:divBdr>
    </w:div>
    <w:div w:id="1086918162">
      <w:bodyDiv w:val="1"/>
      <w:marLeft w:val="0"/>
      <w:marRight w:val="0"/>
      <w:marTop w:val="0"/>
      <w:marBottom w:val="0"/>
      <w:divBdr>
        <w:top w:val="none" w:sz="0" w:space="0" w:color="auto"/>
        <w:left w:val="none" w:sz="0" w:space="0" w:color="auto"/>
        <w:bottom w:val="none" w:sz="0" w:space="0" w:color="auto"/>
        <w:right w:val="none" w:sz="0" w:space="0" w:color="auto"/>
      </w:divBdr>
    </w:div>
    <w:div w:id="12657275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janet.hamstra@fgc.edu" TargetMode="External"/><Relationship Id="rId13" Type="http://schemas.openxmlformats.org/officeDocument/2006/relationships/hyperlink" Target="https://www.fgc.edu/students/academic-resources/academic-calendar/" TargetMode="External"/><Relationship Id="rId18" Type="http://schemas.openxmlformats.org/officeDocument/2006/relationships/hyperlink" Target="https://owl.purdue.edu/owl/research_and_citation/apa_style/apa_style_introduction.html"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jpeg"/><Relationship Id="rId12" Type="http://schemas.openxmlformats.org/officeDocument/2006/relationships/hyperlink" Target="http://www.fgc.edu" TargetMode="External"/><Relationship Id="rId17" Type="http://schemas.openxmlformats.org/officeDocument/2006/relationships/hyperlink" Target="https://www.fgc.edu/students/library/research/" TargetMode="External"/><Relationship Id="rId2" Type="http://schemas.openxmlformats.org/officeDocument/2006/relationships/styles" Target="styles.xml"/><Relationship Id="rId16" Type="http://schemas.openxmlformats.org/officeDocument/2006/relationships/hyperlink" Target="mailto:disability.services@fgc.edu"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obert.dawsonjr@fgc.edu" TargetMode="External"/><Relationship Id="rId5" Type="http://schemas.openxmlformats.org/officeDocument/2006/relationships/footnotes" Target="footnotes.xml"/><Relationship Id="rId15" Type="http://schemas.openxmlformats.org/officeDocument/2006/relationships/hyperlink" Target="mailto:sharon.best@fgc.edu" TargetMode="External"/><Relationship Id="rId23" Type="http://schemas.openxmlformats.org/officeDocument/2006/relationships/theme" Target="theme/theme1.xml"/><Relationship Id="rId10" Type="http://schemas.openxmlformats.org/officeDocument/2006/relationships/hyperlink" Target="mailto:robert.dawsonjr@fgc.edu"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andi.tomlinson@fgc.edu" TargetMode="External"/><Relationship Id="rId14" Type="http://schemas.openxmlformats.org/officeDocument/2006/relationships/hyperlink" Target="https://www.fgc.edu/students/library/research/"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FC8192FC</Template>
  <TotalTime>1</TotalTime>
  <Pages>14</Pages>
  <Words>3613</Words>
  <Characters>20596</Characters>
  <Application>Microsoft Office Word</Application>
  <DocSecurity>4</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Sharron Cuthbertson</dc:creator>
  <cp:lastModifiedBy>Brian Lloyd</cp:lastModifiedBy>
  <cp:revision>2</cp:revision>
  <cp:lastPrinted>2020-01-06T13:10:00Z</cp:lastPrinted>
  <dcterms:created xsi:type="dcterms:W3CDTF">2020-06-10T13:31:00Z</dcterms:created>
  <dcterms:modified xsi:type="dcterms:W3CDTF">2020-06-10T13:31:00Z</dcterms:modified>
</cp:coreProperties>
</file>